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A6" w:rsidRPr="00A02A36" w:rsidRDefault="00340000" w:rsidP="00E76288">
      <w:pPr>
        <w:spacing w:line="340" w:lineRule="exact"/>
        <w:jc w:val="right"/>
      </w:pPr>
      <w:r>
        <w:rPr>
          <w:rFonts w:hint="eastAsia"/>
        </w:rPr>
        <w:t>令和４年８</w:t>
      </w:r>
      <w:r w:rsidR="00BF6B51" w:rsidRPr="00A02A36">
        <w:rPr>
          <w:rFonts w:hint="eastAsia"/>
        </w:rPr>
        <w:t>月</w:t>
      </w:r>
      <w:r w:rsidR="00A1631E">
        <w:rPr>
          <w:rFonts w:hint="eastAsia"/>
        </w:rPr>
        <w:t>３０</w:t>
      </w:r>
      <w:bookmarkStart w:id="0" w:name="_GoBack"/>
      <w:bookmarkEnd w:id="0"/>
      <w:r w:rsidR="00A84BA6" w:rsidRPr="00A02A36">
        <w:rPr>
          <w:rFonts w:hint="eastAsia"/>
        </w:rPr>
        <w:t>日</w:t>
      </w:r>
    </w:p>
    <w:p w:rsidR="00B77C43" w:rsidRPr="00A02A36" w:rsidRDefault="00B77C43" w:rsidP="00E76288">
      <w:pPr>
        <w:spacing w:line="340" w:lineRule="exact"/>
        <w:jc w:val="right"/>
      </w:pPr>
    </w:p>
    <w:p w:rsidR="00A84BA6" w:rsidRPr="00A02A36" w:rsidRDefault="00A84BA6" w:rsidP="00E76288">
      <w:pPr>
        <w:spacing w:line="340" w:lineRule="exact"/>
      </w:pPr>
      <w:r w:rsidRPr="00A02A36">
        <w:rPr>
          <w:rFonts w:hint="eastAsia"/>
        </w:rPr>
        <w:t>放課後児童クラブ運営委員会　様</w:t>
      </w:r>
    </w:p>
    <w:p w:rsidR="00B77C43" w:rsidRPr="00A02A36" w:rsidRDefault="00B77C43" w:rsidP="00E76288">
      <w:pPr>
        <w:spacing w:line="340" w:lineRule="exact"/>
      </w:pPr>
    </w:p>
    <w:p w:rsidR="00B85E35" w:rsidRPr="00A02A36" w:rsidRDefault="00B85E35" w:rsidP="00E76288">
      <w:pPr>
        <w:spacing w:line="340" w:lineRule="exact"/>
      </w:pPr>
    </w:p>
    <w:p w:rsidR="00A84BA6" w:rsidRPr="00A02A36" w:rsidRDefault="00A84BA6" w:rsidP="00E76288">
      <w:pPr>
        <w:spacing w:line="340" w:lineRule="exact"/>
        <w:ind w:right="440"/>
        <w:jc w:val="right"/>
      </w:pPr>
      <w:r w:rsidRPr="00A02A36">
        <w:rPr>
          <w:rFonts w:hint="eastAsia"/>
        </w:rPr>
        <w:t>井原市子育て支援課</w:t>
      </w:r>
    </w:p>
    <w:p w:rsidR="00B429AD" w:rsidRPr="00A02A36" w:rsidRDefault="00B429AD" w:rsidP="00E76288">
      <w:pPr>
        <w:spacing w:line="340" w:lineRule="exact"/>
      </w:pPr>
    </w:p>
    <w:p w:rsidR="00B85E35" w:rsidRPr="00A02A36" w:rsidRDefault="00B85E35" w:rsidP="00E76288">
      <w:pPr>
        <w:spacing w:line="340" w:lineRule="exact"/>
      </w:pPr>
    </w:p>
    <w:p w:rsidR="00B77C43" w:rsidRPr="00A02A36" w:rsidRDefault="00AC0BC4" w:rsidP="00E76288">
      <w:pPr>
        <w:spacing w:line="340" w:lineRule="exact"/>
        <w:jc w:val="center"/>
      </w:pPr>
      <w:r w:rsidRPr="00A02A36">
        <w:rPr>
          <w:rFonts w:hint="eastAsia"/>
        </w:rPr>
        <w:t>新型コロナウイルス感染症</w:t>
      </w:r>
      <w:r w:rsidR="00340000">
        <w:rPr>
          <w:rFonts w:hint="eastAsia"/>
        </w:rPr>
        <w:t>岡山県ＢＡ</w:t>
      </w:r>
      <w:r w:rsidR="003A08B4">
        <w:rPr>
          <w:rFonts w:hint="eastAsia"/>
        </w:rPr>
        <w:t>.</w:t>
      </w:r>
      <w:r w:rsidR="00340000">
        <w:rPr>
          <w:rFonts w:hint="eastAsia"/>
        </w:rPr>
        <w:t>５対策強化</w:t>
      </w:r>
      <w:r w:rsidR="00B96997">
        <w:rPr>
          <w:rFonts w:hint="eastAsia"/>
        </w:rPr>
        <w:t>期間の</w:t>
      </w:r>
      <w:r w:rsidR="00805856">
        <w:rPr>
          <w:rFonts w:hint="eastAsia"/>
        </w:rPr>
        <w:t>延長</w:t>
      </w:r>
      <w:r w:rsidRPr="00A02A36">
        <w:rPr>
          <w:rFonts w:hint="eastAsia"/>
        </w:rPr>
        <w:t>について</w:t>
      </w:r>
    </w:p>
    <w:p w:rsidR="00A84BA6" w:rsidRPr="00A02A36" w:rsidRDefault="00A84BA6" w:rsidP="00E76288">
      <w:pPr>
        <w:spacing w:line="340" w:lineRule="exact"/>
      </w:pPr>
    </w:p>
    <w:p w:rsidR="00B429AD" w:rsidRPr="00A02A36" w:rsidRDefault="00B429AD" w:rsidP="00E76288">
      <w:pPr>
        <w:spacing w:line="340" w:lineRule="exact"/>
      </w:pPr>
    </w:p>
    <w:p w:rsidR="00340000" w:rsidRDefault="00805856" w:rsidP="00E76288">
      <w:pPr>
        <w:spacing w:line="340" w:lineRule="exact"/>
        <w:ind w:firstLineChars="100" w:firstLine="220"/>
      </w:pPr>
      <w:r>
        <w:rPr>
          <w:rFonts w:hint="eastAsia"/>
        </w:rPr>
        <w:t>県内においては、新型コロナウイルス感染症の拡大が収まらず、</w:t>
      </w:r>
      <w:r w:rsidR="00340000">
        <w:rPr>
          <w:rFonts w:hint="eastAsia"/>
        </w:rPr>
        <w:t>放課後児童健全育成事業につきましては、</w:t>
      </w:r>
      <w:r>
        <w:rPr>
          <w:rFonts w:hint="eastAsia"/>
        </w:rPr>
        <w:t>新学期を迎え、一層の感染症対策に</w:t>
      </w:r>
      <w:r w:rsidR="00AC0337">
        <w:rPr>
          <w:rFonts w:hint="eastAsia"/>
        </w:rPr>
        <w:t>ご尽力をいただいておりますことに厚くお</w:t>
      </w:r>
      <w:r w:rsidR="000C1D4F">
        <w:rPr>
          <w:rFonts w:hint="eastAsia"/>
        </w:rPr>
        <w:t>礼申し上げます。</w:t>
      </w:r>
    </w:p>
    <w:p w:rsidR="000C1D4F" w:rsidRDefault="000C1D4F" w:rsidP="00E76288">
      <w:pPr>
        <w:spacing w:line="340" w:lineRule="exact"/>
        <w:ind w:firstLine="225"/>
      </w:pPr>
      <w:r>
        <w:rPr>
          <w:rFonts w:hint="eastAsia"/>
        </w:rPr>
        <w:t>岡山県</w:t>
      </w:r>
      <w:r w:rsidR="00805856">
        <w:rPr>
          <w:rFonts w:hint="eastAsia"/>
        </w:rPr>
        <w:t>で</w:t>
      </w:r>
      <w:r>
        <w:rPr>
          <w:rFonts w:hint="eastAsia"/>
        </w:rPr>
        <w:t>は、</w:t>
      </w:r>
      <w:r w:rsidR="00816F21">
        <w:rPr>
          <w:rFonts w:hint="eastAsia"/>
        </w:rPr>
        <w:t>８月３１日（水</w:t>
      </w:r>
      <w:r w:rsidR="00805856">
        <w:rPr>
          <w:rFonts w:hint="eastAsia"/>
        </w:rPr>
        <w:t>）までとしていた</w:t>
      </w:r>
      <w:r>
        <w:rPr>
          <w:rFonts w:hint="eastAsia"/>
        </w:rPr>
        <w:t>「新型コロナウイルス感染症岡山県ＢＡ</w:t>
      </w:r>
      <w:r w:rsidR="003A08B4">
        <w:rPr>
          <w:rFonts w:hint="eastAsia"/>
        </w:rPr>
        <w:t>.５対策強化</w:t>
      </w:r>
      <w:r w:rsidR="00A6245F">
        <w:rPr>
          <w:rFonts w:hint="eastAsia"/>
        </w:rPr>
        <w:t>期間</w:t>
      </w:r>
      <w:r w:rsidR="003A08B4">
        <w:rPr>
          <w:rFonts w:hint="eastAsia"/>
        </w:rPr>
        <w:t>」を</w:t>
      </w:r>
      <w:r w:rsidR="00805856">
        <w:rPr>
          <w:rFonts w:hint="eastAsia"/>
        </w:rPr>
        <w:t>９月３０日（金）まで延長し、改めて基本的な感染対策</w:t>
      </w:r>
      <w:r w:rsidR="00A6245F">
        <w:rPr>
          <w:rFonts w:hint="eastAsia"/>
        </w:rPr>
        <w:t>等</w:t>
      </w:r>
      <w:r w:rsidR="00805856">
        <w:rPr>
          <w:rFonts w:hint="eastAsia"/>
        </w:rPr>
        <w:t>の徹底を要請</w:t>
      </w:r>
      <w:r w:rsidR="00A6245F">
        <w:rPr>
          <w:rFonts w:hint="eastAsia"/>
        </w:rPr>
        <w:t>しました</w:t>
      </w:r>
      <w:r w:rsidR="001B5720">
        <w:rPr>
          <w:rFonts w:hint="eastAsia"/>
        </w:rPr>
        <w:t>。</w:t>
      </w:r>
    </w:p>
    <w:p w:rsidR="000C1D4F" w:rsidRPr="000C1D4F" w:rsidRDefault="000C1D4F" w:rsidP="00E76288">
      <w:pPr>
        <w:spacing w:line="340" w:lineRule="exact"/>
        <w:ind w:firstLine="225"/>
      </w:pPr>
      <w:r>
        <w:rPr>
          <w:rFonts w:hint="eastAsia"/>
        </w:rPr>
        <w:t>つきましては、</w:t>
      </w:r>
      <w:r w:rsidR="001B5720">
        <w:rPr>
          <w:rFonts w:hint="eastAsia"/>
        </w:rPr>
        <w:t>下記のとおり</w:t>
      </w:r>
      <w:r w:rsidR="00A6245F">
        <w:rPr>
          <w:rFonts w:hint="eastAsia"/>
        </w:rPr>
        <w:t>ご案内いたしますので、</w:t>
      </w:r>
      <w:r w:rsidR="0061236C">
        <w:rPr>
          <w:rFonts w:hint="eastAsia"/>
        </w:rPr>
        <w:t>ご対応のほど</w:t>
      </w:r>
      <w:r w:rsidR="00AC0337">
        <w:rPr>
          <w:rFonts w:hint="eastAsia"/>
        </w:rPr>
        <w:t>よろしく</w:t>
      </w:r>
      <w:r w:rsidR="0061236C">
        <w:rPr>
          <w:rFonts w:hint="eastAsia"/>
        </w:rPr>
        <w:t>お願いいたします。</w:t>
      </w:r>
    </w:p>
    <w:p w:rsidR="000C1D4F" w:rsidRDefault="000C1D4F" w:rsidP="00E76288">
      <w:pPr>
        <w:spacing w:line="340" w:lineRule="exact"/>
        <w:ind w:firstLine="225"/>
      </w:pPr>
    </w:p>
    <w:p w:rsidR="000C1D4F" w:rsidRDefault="000C1D4F" w:rsidP="00E76288">
      <w:pPr>
        <w:spacing w:line="340" w:lineRule="exact"/>
        <w:ind w:firstLine="225"/>
      </w:pPr>
    </w:p>
    <w:p w:rsidR="00B77C43" w:rsidRPr="00A02A36" w:rsidRDefault="00B77C43" w:rsidP="00E76288">
      <w:pPr>
        <w:spacing w:line="340" w:lineRule="exact"/>
        <w:jc w:val="center"/>
      </w:pPr>
      <w:r w:rsidRPr="00A02A36">
        <w:rPr>
          <w:rFonts w:hint="eastAsia"/>
        </w:rPr>
        <w:t>記</w:t>
      </w:r>
    </w:p>
    <w:p w:rsidR="00C82486" w:rsidRPr="00A02A36" w:rsidRDefault="00C82486" w:rsidP="00E76288">
      <w:pPr>
        <w:spacing w:line="340" w:lineRule="exact"/>
      </w:pPr>
    </w:p>
    <w:p w:rsidR="00B85E35" w:rsidRDefault="00AC0337" w:rsidP="00DC2D81">
      <w:pPr>
        <w:spacing w:line="340" w:lineRule="exact"/>
        <w:ind w:firstLineChars="100" w:firstLine="220"/>
      </w:pPr>
      <w:r>
        <w:rPr>
          <w:rFonts w:hint="eastAsia"/>
        </w:rPr>
        <w:t>１　期　間　　令和４年８月５日（金</w:t>
      </w:r>
      <w:r w:rsidR="006F0BD4">
        <w:rPr>
          <w:rFonts w:hint="eastAsia"/>
        </w:rPr>
        <w:t>）～９月３０日（金</w:t>
      </w:r>
      <w:r w:rsidR="0061236C">
        <w:rPr>
          <w:rFonts w:hint="eastAsia"/>
        </w:rPr>
        <w:t>）</w:t>
      </w:r>
    </w:p>
    <w:p w:rsidR="00E76288" w:rsidRDefault="0061236C" w:rsidP="00DC2D81">
      <w:pPr>
        <w:autoSpaceDE w:val="0"/>
        <w:autoSpaceDN w:val="0"/>
        <w:adjustRightInd w:val="0"/>
        <w:spacing w:line="340" w:lineRule="exact"/>
        <w:ind w:leftChars="100" w:left="1760" w:hangingChars="700" w:hanging="1540"/>
        <w:jc w:val="left"/>
      </w:pPr>
      <w:r>
        <w:rPr>
          <w:rFonts w:hint="eastAsia"/>
        </w:rPr>
        <w:t xml:space="preserve">２　概　要　　</w:t>
      </w:r>
      <w:r w:rsidR="00AC0337">
        <w:rPr>
          <w:rFonts w:hint="eastAsia"/>
        </w:rPr>
        <w:t>別紙「保育所・認定こども園等、放課後児童クラブ、放課後子ども教室への要請」のとおり</w:t>
      </w:r>
    </w:p>
    <w:p w:rsidR="00B96997" w:rsidRDefault="006F0BD4" w:rsidP="00B96997">
      <w:pPr>
        <w:autoSpaceDE w:val="0"/>
        <w:autoSpaceDN w:val="0"/>
        <w:adjustRightInd w:val="0"/>
        <w:spacing w:line="340" w:lineRule="exact"/>
        <w:ind w:leftChars="100" w:left="1760" w:hangingChars="700" w:hanging="1540"/>
        <w:jc w:val="left"/>
      </w:pPr>
      <w:r>
        <w:rPr>
          <w:rFonts w:hint="eastAsia"/>
        </w:rPr>
        <w:t xml:space="preserve">　　　　　　　※主な変更点</w:t>
      </w:r>
      <w:r w:rsidR="00B96997">
        <w:rPr>
          <w:rFonts w:hint="eastAsia"/>
        </w:rPr>
        <w:t>の一覧を添付しておりますのでご参照ください。</w:t>
      </w:r>
    </w:p>
    <w:p w:rsidR="00E76288" w:rsidRDefault="00E76288" w:rsidP="00B96997">
      <w:pPr>
        <w:autoSpaceDE w:val="0"/>
        <w:autoSpaceDN w:val="0"/>
        <w:adjustRightInd w:val="0"/>
        <w:spacing w:line="340" w:lineRule="exact"/>
        <w:ind w:leftChars="100" w:left="1760" w:hangingChars="700" w:hanging="1540"/>
        <w:jc w:val="left"/>
        <w:rPr>
          <w:rFonts w:hAnsi="ＭＳ 明朝" w:cs="Generic5-Regular"/>
          <w:kern w:val="0"/>
        </w:rPr>
      </w:pPr>
      <w:r>
        <w:rPr>
          <w:rFonts w:hAnsi="ＭＳ 明朝" w:cs="Generic5-Regular" w:hint="eastAsia"/>
          <w:kern w:val="0"/>
        </w:rPr>
        <w:t>３　送付物　　・「</w:t>
      </w:r>
      <w:r>
        <w:rPr>
          <w:rFonts w:hint="eastAsia"/>
        </w:rPr>
        <w:t>岡山県ＢＡ</w:t>
      </w:r>
      <w:r w:rsidR="003A08B4">
        <w:rPr>
          <w:rFonts w:hint="eastAsia"/>
        </w:rPr>
        <w:t>.</w:t>
      </w:r>
      <w:r>
        <w:rPr>
          <w:rFonts w:hint="eastAsia"/>
        </w:rPr>
        <w:t>５対策強化</w:t>
      </w:r>
      <w:r w:rsidR="00A6245F">
        <w:rPr>
          <w:rFonts w:hint="eastAsia"/>
        </w:rPr>
        <w:t>期間</w:t>
      </w:r>
      <w:r>
        <w:rPr>
          <w:rFonts w:hAnsi="ＭＳ 明朝" w:cs="Generic5-Regular" w:hint="eastAsia"/>
          <w:kern w:val="0"/>
        </w:rPr>
        <w:t>」</w:t>
      </w:r>
    </w:p>
    <w:p w:rsidR="00DC2D81" w:rsidRDefault="00E76288" w:rsidP="00E76288">
      <w:pPr>
        <w:autoSpaceDE w:val="0"/>
        <w:autoSpaceDN w:val="0"/>
        <w:adjustRightInd w:val="0"/>
        <w:spacing w:line="340" w:lineRule="exact"/>
        <w:jc w:val="left"/>
        <w:rPr>
          <w:rFonts w:hAnsi="ＭＳ 明朝"/>
          <w:szCs w:val="24"/>
        </w:rPr>
      </w:pPr>
      <w:r>
        <w:rPr>
          <w:rFonts w:hAnsi="ＭＳ 明朝" w:cs="Generic5-Regular" w:hint="eastAsia"/>
          <w:kern w:val="0"/>
        </w:rPr>
        <w:t xml:space="preserve">　　　　　　　</w:t>
      </w:r>
      <w:r w:rsidR="00DC2D81">
        <w:rPr>
          <w:rFonts w:hAnsi="ＭＳ 明朝" w:cs="Generic5-Regular" w:hint="eastAsia"/>
          <w:kern w:val="0"/>
        </w:rPr>
        <w:t xml:space="preserve">　</w:t>
      </w:r>
      <w:r>
        <w:rPr>
          <w:rFonts w:hAnsi="ＭＳ 明朝" w:cs="Generic5-Regular" w:hint="eastAsia"/>
          <w:kern w:val="0"/>
        </w:rPr>
        <w:t>・</w:t>
      </w:r>
      <w:r>
        <w:rPr>
          <w:rFonts w:hAnsi="ＭＳ 明朝" w:hint="eastAsia"/>
          <w:szCs w:val="24"/>
        </w:rPr>
        <w:t>保育所</w:t>
      </w:r>
      <w:r w:rsidRPr="00820F02">
        <w:rPr>
          <w:rFonts w:hAnsi="ＭＳ 明朝" w:hint="eastAsia"/>
          <w:szCs w:val="24"/>
        </w:rPr>
        <w:t>等における引き続きの感染防止策の徹底等について</w:t>
      </w:r>
    </w:p>
    <w:p w:rsidR="00E76288" w:rsidRDefault="00E76288" w:rsidP="00DC2D81">
      <w:pPr>
        <w:autoSpaceDE w:val="0"/>
        <w:autoSpaceDN w:val="0"/>
        <w:adjustRightInd w:val="0"/>
        <w:spacing w:line="340" w:lineRule="exact"/>
        <w:ind w:firstLineChars="800" w:firstLine="1760"/>
        <w:jc w:val="left"/>
        <w:rPr>
          <w:rFonts w:hAnsi="ＭＳ 明朝"/>
          <w:szCs w:val="24"/>
        </w:rPr>
      </w:pPr>
      <w:r w:rsidRPr="007B5FAB">
        <w:rPr>
          <w:rFonts w:hAnsi="ＭＳ 明朝" w:hint="eastAsia"/>
          <w:szCs w:val="24"/>
        </w:rPr>
        <w:t>（</w:t>
      </w:r>
      <w:r w:rsidR="00B96997">
        <w:rPr>
          <w:rFonts w:hAnsi="ＭＳ 明朝" w:hint="eastAsia"/>
          <w:szCs w:val="24"/>
        </w:rPr>
        <w:t>Ｒ４第４</w:t>
      </w:r>
      <w:r>
        <w:rPr>
          <w:rFonts w:hAnsi="ＭＳ 明朝" w:hint="eastAsia"/>
          <w:szCs w:val="24"/>
        </w:rPr>
        <w:t>報</w:t>
      </w:r>
      <w:r w:rsidRPr="007B5FAB">
        <w:rPr>
          <w:rFonts w:hAnsi="ＭＳ 明朝"/>
          <w:szCs w:val="24"/>
        </w:rPr>
        <w:t>）</w:t>
      </w:r>
    </w:p>
    <w:p w:rsidR="006F0BD4" w:rsidRPr="00B96997" w:rsidRDefault="00E76288" w:rsidP="00B96997">
      <w:pPr>
        <w:autoSpaceDE w:val="0"/>
        <w:autoSpaceDN w:val="0"/>
        <w:adjustRightInd w:val="0"/>
        <w:spacing w:line="340" w:lineRule="exact"/>
        <w:ind w:leftChars="100" w:left="1760" w:hangingChars="700" w:hanging="154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４　その他　　</w:t>
      </w:r>
      <w:r w:rsidR="00B96997">
        <w:rPr>
          <w:rFonts w:hAnsi="ＭＳ 明朝" w:hint="eastAsia"/>
          <w:szCs w:val="24"/>
        </w:rPr>
        <w:t>保護者の方々には、</w:t>
      </w:r>
      <w:r>
        <w:rPr>
          <w:rFonts w:hAnsi="ＭＳ 明朝" w:hint="eastAsia"/>
          <w:szCs w:val="24"/>
        </w:rPr>
        <w:t>利用者の陽性や濃厚接触者に関する情報は、</w:t>
      </w:r>
      <w:r w:rsidR="00B96997">
        <w:rPr>
          <w:rFonts w:hAnsi="ＭＳ 明朝" w:hint="eastAsia"/>
          <w:szCs w:val="24"/>
        </w:rPr>
        <w:t>所属する小学校のほか、クラブへの連絡を徹底していただ</w:t>
      </w:r>
      <w:r w:rsidR="00A6245F">
        <w:rPr>
          <w:rFonts w:hAnsi="ＭＳ 明朝" w:hint="eastAsia"/>
          <w:szCs w:val="24"/>
        </w:rPr>
        <w:t>きます</w:t>
      </w:r>
      <w:r w:rsidR="00B96997">
        <w:rPr>
          <w:rFonts w:hAnsi="ＭＳ 明朝" w:hint="eastAsia"/>
          <w:szCs w:val="24"/>
        </w:rPr>
        <w:t>よう</w:t>
      </w:r>
      <w:r>
        <w:rPr>
          <w:rFonts w:hAnsi="ＭＳ 明朝" w:hint="eastAsia"/>
          <w:szCs w:val="24"/>
        </w:rPr>
        <w:t>お願いいたします。</w:t>
      </w:r>
    </w:p>
    <w:p w:rsidR="001B5720" w:rsidRPr="00B96997" w:rsidRDefault="00B96997" w:rsidP="00B96997">
      <w:pPr>
        <w:autoSpaceDE w:val="0"/>
        <w:autoSpaceDN w:val="0"/>
        <w:adjustRightInd w:val="0"/>
        <w:ind w:firstLineChars="100" w:firstLine="220"/>
        <w:jc w:val="left"/>
        <w:rPr>
          <w:rFonts w:hAnsi="ＭＳ 明朝" w:cs="ＭＳ明朝"/>
          <w:kern w:val="0"/>
        </w:rPr>
      </w:pPr>
      <w:r w:rsidRPr="00B96997">
        <w:rPr>
          <w:rFonts w:hAnsi="ＭＳ 明朝" w:cs="ＭＳ明朝" w:hint="eastAsia"/>
          <w:kern w:val="0"/>
        </w:rPr>
        <w:t>５　参　考</w:t>
      </w:r>
      <w:r w:rsidR="001B5720" w:rsidRPr="00B96997">
        <w:rPr>
          <w:rFonts w:hAnsi="ＭＳ 明朝" w:cs="ＭＳ明朝"/>
          <w:kern w:val="0"/>
        </w:rPr>
        <w:t xml:space="preserve"> </w:t>
      </w:r>
      <w:r>
        <w:rPr>
          <w:rFonts w:hAnsi="ＭＳ 明朝" w:cs="ＭＳ明朝" w:hint="eastAsia"/>
          <w:kern w:val="0"/>
        </w:rPr>
        <w:t xml:space="preserve">　 </w:t>
      </w:r>
      <w:r w:rsidR="006F0BD4" w:rsidRPr="00B96997">
        <w:rPr>
          <w:rFonts w:hAnsi="ＭＳ 明朝" w:cs="ＭＳ明朝" w:hint="eastAsia"/>
          <w:kern w:val="0"/>
        </w:rPr>
        <w:t>保育所等におけるコロナ関連情報（岡山県</w:t>
      </w:r>
      <w:r w:rsidR="001B5720" w:rsidRPr="00B96997">
        <w:rPr>
          <w:rFonts w:hAnsi="ＭＳ 明朝" w:cs="ＭＳ明朝" w:hint="eastAsia"/>
          <w:kern w:val="0"/>
        </w:rPr>
        <w:t>ホームページ）</w:t>
      </w:r>
    </w:p>
    <w:p w:rsidR="00E76288" w:rsidRPr="006F0BD4" w:rsidRDefault="001B5720" w:rsidP="00B96997">
      <w:pPr>
        <w:autoSpaceDE w:val="0"/>
        <w:autoSpaceDN w:val="0"/>
        <w:adjustRightInd w:val="0"/>
        <w:spacing w:line="340" w:lineRule="exact"/>
        <w:ind w:firstLineChars="850" w:firstLine="1870"/>
        <w:jc w:val="left"/>
        <w:rPr>
          <w:rFonts w:ascii="ＭＳ ゴシック" w:eastAsia="ＭＳ ゴシック" w:hAnsi="ＭＳ ゴシック"/>
        </w:rPr>
      </w:pPr>
      <w:r w:rsidRPr="006F0BD4">
        <w:rPr>
          <w:rFonts w:ascii="ＭＳ ゴシック" w:eastAsia="ＭＳ ゴシック" w:hAnsi="ＭＳ ゴシック" w:cs="ＭＳ明朝"/>
          <w:kern w:val="0"/>
        </w:rPr>
        <w:t>https://www.pref.okayama.jp/page/725715.html</w:t>
      </w:r>
    </w:p>
    <w:p w:rsidR="00E76288" w:rsidRDefault="00E76288" w:rsidP="00E76288">
      <w:pPr>
        <w:autoSpaceDE w:val="0"/>
        <w:autoSpaceDN w:val="0"/>
        <w:adjustRightInd w:val="0"/>
        <w:spacing w:line="340" w:lineRule="exact"/>
        <w:jc w:val="left"/>
        <w:rPr>
          <w:rFonts w:hAnsi="ＭＳ 明朝"/>
          <w:szCs w:val="24"/>
        </w:rPr>
      </w:pPr>
    </w:p>
    <w:p w:rsidR="001B136B" w:rsidRPr="00E76288" w:rsidRDefault="001B136B" w:rsidP="001B136B">
      <w:pPr>
        <w:autoSpaceDE w:val="0"/>
        <w:autoSpaceDN w:val="0"/>
        <w:adjustRightInd w:val="0"/>
        <w:spacing w:line="340" w:lineRule="exact"/>
        <w:jc w:val="left"/>
        <w:rPr>
          <w:rFonts w:hAnsi="ＭＳ 明朝" w:cs="Generic5-Regular"/>
          <w:kern w:val="0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51435</wp:posOffset>
                </wp:positionV>
                <wp:extent cx="2552700" cy="16287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62877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36B" w:rsidRPr="001B136B" w:rsidRDefault="001B136B" w:rsidP="001B136B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136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連絡先</w:t>
                            </w:r>
                          </w:p>
                          <w:p w:rsidR="001B136B" w:rsidRPr="001B136B" w:rsidRDefault="001B136B" w:rsidP="001B136B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136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1B136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715-8601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井原市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井原町311番地1</w:t>
                            </w:r>
                          </w:p>
                          <w:p w:rsidR="001B136B" w:rsidRPr="001B136B" w:rsidRDefault="001B136B" w:rsidP="001B136B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136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井原市役所 健康福祉</w:t>
                            </w:r>
                            <w:r w:rsidRPr="001B136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子育て支援課</w:t>
                            </w:r>
                          </w:p>
                          <w:p w:rsidR="001B136B" w:rsidRPr="001B136B" w:rsidRDefault="001B136B" w:rsidP="001B136B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136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電話：</w:t>
                            </w:r>
                            <w:r w:rsidRPr="001B136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0866-62-9517</w:t>
                            </w:r>
                          </w:p>
                          <w:p w:rsidR="001B136B" w:rsidRPr="001B136B" w:rsidRDefault="001B136B" w:rsidP="001B136B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136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※休日、祝日</w:t>
                            </w:r>
                            <w:r w:rsidR="00AC0337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1B136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の連絡先</w:t>
                            </w:r>
                          </w:p>
                          <w:p w:rsidR="001B136B" w:rsidRPr="001B136B" w:rsidRDefault="001B136B" w:rsidP="001B136B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136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井原市役所宿日直</w:t>
                            </w:r>
                          </w:p>
                          <w:p w:rsidR="001B136B" w:rsidRPr="001B136B" w:rsidRDefault="001B136B" w:rsidP="001B136B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136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電話：</w:t>
                            </w:r>
                            <w:r w:rsidRPr="001B136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0866-62-9555</w:t>
                            </w:r>
                          </w:p>
                          <w:p w:rsidR="001B136B" w:rsidRPr="001B136B" w:rsidRDefault="001B136B" w:rsidP="001B136B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136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子育て支援係　担当：大塚、小野</w:t>
                            </w:r>
                          </w:p>
                          <w:p w:rsidR="001B136B" w:rsidRPr="001B136B" w:rsidRDefault="001B136B" w:rsidP="001B136B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25.35pt;margin-top:4.05pt;width:201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" filled="f" strokecolor="black [3213]" strokeweight="2.25pt">
                <v:stroke linestyle="thinThin"/>
                <v:textbox>
                  <w:txbxContent>
                    <w:p w:rsidR="001B136B" w:rsidRPr="001B136B" w:rsidRDefault="001B136B" w:rsidP="001B136B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1B136B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連絡先</w:t>
                      </w:r>
                    </w:p>
                    <w:p w:rsidR="001B136B" w:rsidRPr="001B136B" w:rsidRDefault="001B136B" w:rsidP="001B136B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136B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1B136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715-8601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井原市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井原町311番地1</w:t>
                      </w:r>
                    </w:p>
                    <w:p w:rsidR="001B136B" w:rsidRPr="001B136B" w:rsidRDefault="001B136B" w:rsidP="001B136B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136B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井原市役所 健康福祉</w:t>
                      </w:r>
                      <w:r w:rsidRPr="001B136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子育て支援課</w:t>
                      </w:r>
                    </w:p>
                    <w:p w:rsidR="001B136B" w:rsidRPr="001B136B" w:rsidRDefault="001B136B" w:rsidP="001B136B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136B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電話：</w:t>
                      </w:r>
                      <w:r w:rsidRPr="001B136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0866-62-9517</w:t>
                      </w:r>
                    </w:p>
                    <w:p w:rsidR="001B136B" w:rsidRPr="001B136B" w:rsidRDefault="001B136B" w:rsidP="001B136B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136B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※休日、祝日</w:t>
                      </w:r>
                      <w:r w:rsidR="00AC0337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1B136B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の連絡先</w:t>
                      </w:r>
                    </w:p>
                    <w:p w:rsidR="001B136B" w:rsidRPr="001B136B" w:rsidRDefault="001B136B" w:rsidP="001B136B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136B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井原市役所宿日直</w:t>
                      </w:r>
                    </w:p>
                    <w:p w:rsidR="001B136B" w:rsidRPr="001B136B" w:rsidRDefault="001B136B" w:rsidP="001B136B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136B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電話：</w:t>
                      </w:r>
                      <w:r w:rsidRPr="001B136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0866-62-9555</w:t>
                      </w:r>
                    </w:p>
                    <w:p w:rsidR="001B136B" w:rsidRPr="001B136B" w:rsidRDefault="001B136B" w:rsidP="001B136B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136B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子育て支援係　担当：大塚、小野</w:t>
                      </w:r>
                    </w:p>
                    <w:bookmarkEnd w:id="1"/>
                    <w:p w:rsidR="001B136B" w:rsidRPr="001B136B" w:rsidRDefault="001B136B" w:rsidP="001B136B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B136B" w:rsidRPr="00E76288" w:rsidSect="00DC2D81">
      <w:pgSz w:w="11906" w:h="16838"/>
      <w:pgMar w:top="1440" w:right="144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ric5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C0"/>
    <w:rsid w:val="00004A72"/>
    <w:rsid w:val="00011116"/>
    <w:rsid w:val="00041150"/>
    <w:rsid w:val="00052BB3"/>
    <w:rsid w:val="00076DEE"/>
    <w:rsid w:val="000A0E69"/>
    <w:rsid w:val="000B63BE"/>
    <w:rsid w:val="000C1D4F"/>
    <w:rsid w:val="000C54B2"/>
    <w:rsid w:val="000C6645"/>
    <w:rsid w:val="000E4069"/>
    <w:rsid w:val="001045F7"/>
    <w:rsid w:val="00141BFE"/>
    <w:rsid w:val="001665B5"/>
    <w:rsid w:val="001B136B"/>
    <w:rsid w:val="001B5720"/>
    <w:rsid w:val="001E52D3"/>
    <w:rsid w:val="00340000"/>
    <w:rsid w:val="003645B4"/>
    <w:rsid w:val="003675EC"/>
    <w:rsid w:val="0038606B"/>
    <w:rsid w:val="003A08B4"/>
    <w:rsid w:val="003F3489"/>
    <w:rsid w:val="0047082C"/>
    <w:rsid w:val="004765F4"/>
    <w:rsid w:val="00480CA6"/>
    <w:rsid w:val="004E6AA1"/>
    <w:rsid w:val="00504ACF"/>
    <w:rsid w:val="00551D2D"/>
    <w:rsid w:val="0056627B"/>
    <w:rsid w:val="005965E9"/>
    <w:rsid w:val="0061236C"/>
    <w:rsid w:val="00644E6F"/>
    <w:rsid w:val="00661C2F"/>
    <w:rsid w:val="00664178"/>
    <w:rsid w:val="0068571D"/>
    <w:rsid w:val="006C1CD6"/>
    <w:rsid w:val="006C4679"/>
    <w:rsid w:val="006F0BD4"/>
    <w:rsid w:val="006F3950"/>
    <w:rsid w:val="007203C0"/>
    <w:rsid w:val="007212CA"/>
    <w:rsid w:val="0072651F"/>
    <w:rsid w:val="007363E2"/>
    <w:rsid w:val="00753391"/>
    <w:rsid w:val="00776A25"/>
    <w:rsid w:val="00805856"/>
    <w:rsid w:val="00816F21"/>
    <w:rsid w:val="008212B0"/>
    <w:rsid w:val="00862648"/>
    <w:rsid w:val="00864368"/>
    <w:rsid w:val="008A2ADB"/>
    <w:rsid w:val="008E579B"/>
    <w:rsid w:val="00920688"/>
    <w:rsid w:val="00924962"/>
    <w:rsid w:val="009414D4"/>
    <w:rsid w:val="00961573"/>
    <w:rsid w:val="009670CB"/>
    <w:rsid w:val="009803E5"/>
    <w:rsid w:val="009C185B"/>
    <w:rsid w:val="00A02A36"/>
    <w:rsid w:val="00A1300C"/>
    <w:rsid w:val="00A1631E"/>
    <w:rsid w:val="00A17BB3"/>
    <w:rsid w:val="00A6245F"/>
    <w:rsid w:val="00A75B52"/>
    <w:rsid w:val="00A84BA6"/>
    <w:rsid w:val="00AC0337"/>
    <w:rsid w:val="00AC0BC4"/>
    <w:rsid w:val="00AC23DB"/>
    <w:rsid w:val="00B429AD"/>
    <w:rsid w:val="00B70C5A"/>
    <w:rsid w:val="00B77C43"/>
    <w:rsid w:val="00B85E35"/>
    <w:rsid w:val="00B96997"/>
    <w:rsid w:val="00BC6064"/>
    <w:rsid w:val="00BF6B51"/>
    <w:rsid w:val="00C12A39"/>
    <w:rsid w:val="00C82486"/>
    <w:rsid w:val="00C94CEF"/>
    <w:rsid w:val="00CB6BC0"/>
    <w:rsid w:val="00CC7D0B"/>
    <w:rsid w:val="00CD6154"/>
    <w:rsid w:val="00CF2165"/>
    <w:rsid w:val="00CF6F75"/>
    <w:rsid w:val="00D33378"/>
    <w:rsid w:val="00D573EE"/>
    <w:rsid w:val="00D649F6"/>
    <w:rsid w:val="00D97F1A"/>
    <w:rsid w:val="00DA0C1F"/>
    <w:rsid w:val="00DC2D81"/>
    <w:rsid w:val="00E76288"/>
    <w:rsid w:val="00E76A27"/>
    <w:rsid w:val="00F0580C"/>
    <w:rsid w:val="00F20038"/>
    <w:rsid w:val="00F2209B"/>
    <w:rsid w:val="00F34D31"/>
    <w:rsid w:val="00F867DF"/>
    <w:rsid w:val="00F926B1"/>
    <w:rsid w:val="00F93194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76B48"/>
  <w15:chartTrackingRefBased/>
  <w15:docId w15:val="{7783831B-A394-42C5-9D85-2221F407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4BA6"/>
  </w:style>
  <w:style w:type="character" w:customStyle="1" w:styleId="a4">
    <w:name w:val="日付 (文字)"/>
    <w:basedOn w:val="a0"/>
    <w:link w:val="a3"/>
    <w:uiPriority w:val="99"/>
    <w:semiHidden/>
    <w:rsid w:val="00A8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2022-08-30T02:44:00Z</cp:lastPrinted>
  <dcterms:created xsi:type="dcterms:W3CDTF">2022-07-19T07:12:00Z</dcterms:created>
  <dcterms:modified xsi:type="dcterms:W3CDTF">2022-08-30T03:56:00Z</dcterms:modified>
</cp:coreProperties>
</file>