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  <w:bookmarkStart w:id="0" w:name="_GoBack"/>
      <w:bookmarkEnd w:id="0"/>
      <w:r w:rsidRPr="003F36CD">
        <w:rPr>
          <w:rFonts w:ascii="ＭＳ 明朝" w:hAnsi="ＭＳ 明朝" w:hint="eastAsia"/>
          <w:szCs w:val="22"/>
        </w:rPr>
        <w:t>様式第４号（第７条関係）</w:t>
      </w:r>
    </w:p>
    <w:p w:rsidR="003F36CD" w:rsidRPr="003F36CD" w:rsidRDefault="003F36CD" w:rsidP="003F36CD">
      <w:pPr>
        <w:wordWrap/>
        <w:overflowPunct/>
        <w:autoSpaceDE/>
        <w:autoSpaceDN/>
        <w:jc w:val="right"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>年　　月　　　日</w:t>
      </w:r>
    </w:p>
    <w:p w:rsidR="003F36CD" w:rsidRPr="003F36CD" w:rsidRDefault="003F36CD" w:rsidP="003F36CD">
      <w:pPr>
        <w:wordWrap/>
        <w:overflowPunct/>
        <w:autoSpaceDE/>
        <w:autoSpaceDN/>
        <w:ind w:firstLineChars="100" w:firstLine="220"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>井原市長　　　　　　　様</w:t>
      </w:r>
    </w:p>
    <w:tbl>
      <w:tblPr>
        <w:tblW w:w="0" w:type="auto"/>
        <w:tblInd w:w="38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68"/>
        <w:gridCol w:w="3389"/>
        <w:gridCol w:w="438"/>
      </w:tblGrid>
      <w:tr w:rsidR="003F36CD" w:rsidRPr="003F36CD" w:rsidTr="009207FD">
        <w:tc>
          <w:tcPr>
            <w:tcW w:w="1368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游明朝" w:hAnsi="游明朝" w:hint="eastAsia"/>
                <w:szCs w:val="22"/>
                <w:lang w:eastAsia="zh-CN"/>
              </w:rPr>
              <w:t>住所</w:t>
            </w:r>
          </w:p>
        </w:tc>
        <w:tc>
          <w:tcPr>
            <w:tcW w:w="3389" w:type="dxa"/>
            <w:tcBorders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  <w:tc>
          <w:tcPr>
            <w:tcW w:w="438" w:type="dxa"/>
            <w:tcBorders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</w:tr>
      <w:tr w:rsidR="003F36CD" w:rsidRPr="003F36CD" w:rsidTr="009207FD">
        <w:tc>
          <w:tcPr>
            <w:tcW w:w="1368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游明朝" w:hAnsi="游明朝" w:hint="eastAsia"/>
                <w:szCs w:val="22"/>
              </w:rPr>
              <w:t>事業者名</w:t>
            </w:r>
          </w:p>
        </w:tc>
        <w:tc>
          <w:tcPr>
            <w:tcW w:w="33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</w:tr>
      <w:tr w:rsidR="003F36CD" w:rsidRPr="003F36CD" w:rsidTr="009207FD">
        <w:tc>
          <w:tcPr>
            <w:tcW w:w="1368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ind w:leftChars="-2" w:left="-4"/>
              <w:rPr>
                <w:rFonts w:ascii="ＭＳ 明朝" w:hAnsi="ＭＳ 明朝"/>
                <w:szCs w:val="22"/>
              </w:rPr>
            </w:pPr>
            <w:r w:rsidRPr="003F36CD">
              <w:rPr>
                <w:rFonts w:ascii="游明朝" w:hAnsi="游明朝" w:hint="eastAsia"/>
                <w:spacing w:val="1"/>
                <w:w w:val="65"/>
                <w:kern w:val="0"/>
                <w:szCs w:val="22"/>
                <w:fitText w:val="1155" w:id="-742134258"/>
              </w:rPr>
              <w:t>代表者役職・氏</w:t>
            </w:r>
            <w:r w:rsidRPr="003F36CD">
              <w:rPr>
                <w:rFonts w:ascii="游明朝" w:hAnsi="游明朝" w:hint="eastAsia"/>
                <w:w w:val="65"/>
                <w:kern w:val="0"/>
                <w:szCs w:val="22"/>
                <w:fitText w:val="1155" w:id="-742134258"/>
              </w:rPr>
              <w:t>名</w:t>
            </w:r>
          </w:p>
        </w:tc>
        <w:tc>
          <w:tcPr>
            <w:tcW w:w="33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jc w:val="center"/>
              <w:rPr>
                <w:rFonts w:ascii="ＭＳ 明朝" w:eastAsia="SimSun" w:hAnsi="ＭＳ 明朝"/>
                <w:color w:val="FF0000"/>
                <w:szCs w:val="22"/>
              </w:rPr>
            </w:pPr>
          </w:p>
        </w:tc>
      </w:tr>
      <w:tr w:rsidR="003F36CD" w:rsidRPr="003F36CD" w:rsidTr="009207FD">
        <w:tc>
          <w:tcPr>
            <w:tcW w:w="1368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游明朝" w:hAnsi="游明朝" w:hint="eastAsia"/>
                <w:szCs w:val="22"/>
              </w:rPr>
              <w:t>連絡先</w:t>
            </w:r>
          </w:p>
        </w:tc>
        <w:tc>
          <w:tcPr>
            <w:tcW w:w="33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  <w:tc>
          <w:tcPr>
            <w:tcW w:w="4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</w:tr>
    </w:tbl>
    <w:p w:rsidR="003F36CD" w:rsidRPr="003F36CD" w:rsidRDefault="003F36CD" w:rsidP="003F36CD">
      <w:pPr>
        <w:wordWrap/>
        <w:overflowPunct/>
        <w:autoSpaceDE/>
        <w:autoSpaceDN/>
        <w:jc w:val="center"/>
        <w:rPr>
          <w:rFonts w:ascii="ＭＳ 明朝" w:hAnsi="ＭＳ 明朝"/>
          <w:color w:val="FF0000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jc w:val="center"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>井原市商工業借入資金利子補給金</w:t>
      </w:r>
    </w:p>
    <w:p w:rsidR="003F36CD" w:rsidRPr="003F36CD" w:rsidRDefault="003F36CD" w:rsidP="003F36CD">
      <w:pPr>
        <w:wordWrap/>
        <w:overflowPunct/>
        <w:autoSpaceDE/>
        <w:autoSpaceDN/>
        <w:jc w:val="center"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>交付申請書兼納付状況確認同意書</w:t>
      </w: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 xml:space="preserve">　井原市商工業借入資金利子補給金の交付を受けたいので、井原市商工業借入資金利子補給金交付要綱第７条の規定により、関係書類を添えて下記のとおり申請します。</w:t>
      </w: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 xml:space="preserve">　なお、補給金の交付を受けるため、市税等の納付状況の調査を受けることに同意します。</w:t>
      </w:r>
    </w:p>
    <w:p w:rsidR="003F36CD" w:rsidRPr="003F36CD" w:rsidRDefault="003F36CD" w:rsidP="003F36CD">
      <w:pPr>
        <w:wordWrap/>
        <w:overflowPunct/>
        <w:autoSpaceDE/>
        <w:autoSpaceDN/>
        <w:jc w:val="center"/>
        <w:rPr>
          <w:rFonts w:ascii="ＭＳ 明朝" w:hAnsi="ＭＳ 明朝"/>
          <w:szCs w:val="22"/>
        </w:rPr>
      </w:pPr>
    </w:p>
    <w:p w:rsidR="003F36CD" w:rsidRPr="003F36CD" w:rsidRDefault="003F36CD" w:rsidP="003F36CD">
      <w:pPr>
        <w:jc w:val="center"/>
      </w:pPr>
      <w:r w:rsidRPr="003F36CD">
        <w:rPr>
          <w:rFonts w:hint="eastAsia"/>
        </w:rPr>
        <w:t>記</w:t>
      </w:r>
    </w:p>
    <w:p w:rsidR="003F36CD" w:rsidRPr="003F36CD" w:rsidRDefault="003F36CD" w:rsidP="003F36CD">
      <w:pPr>
        <w:wordWrap/>
        <w:overflowPunct/>
        <w:autoSpaceDE/>
        <w:autoSpaceDN/>
        <w:rPr>
          <w:rFonts w:ascii="游明朝" w:hAnsi="游明朝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 xml:space="preserve">(１)　</w:t>
      </w:r>
      <w:r w:rsidRPr="003F36CD">
        <w:rPr>
          <w:rFonts w:ascii="ＭＳ 明朝" w:hAnsi="ＭＳ 明朝" w:hint="eastAsia"/>
          <w:kern w:val="0"/>
          <w:szCs w:val="22"/>
          <w:fitText w:val="1760" w:id="-742134257"/>
        </w:rPr>
        <w:t>利子補給承認月日</w:t>
      </w:r>
      <w:r w:rsidRPr="003F36CD">
        <w:rPr>
          <w:rFonts w:ascii="ＭＳ 明朝" w:hAnsi="ＭＳ 明朝" w:hint="eastAsia"/>
          <w:szCs w:val="22"/>
        </w:rPr>
        <w:t xml:space="preserve">　　　　　　年　　　月　　　日　（　　　　　─　　　　）</w:t>
      </w: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 xml:space="preserve">(２)　</w:t>
      </w:r>
      <w:r w:rsidRPr="003F36CD">
        <w:rPr>
          <w:rFonts w:ascii="ＭＳ 明朝" w:hAnsi="ＭＳ 明朝" w:hint="eastAsia"/>
          <w:spacing w:val="275"/>
          <w:kern w:val="0"/>
          <w:szCs w:val="22"/>
          <w:fitText w:val="1760" w:id="-742134256"/>
        </w:rPr>
        <w:t>借入</w:t>
      </w:r>
      <w:r w:rsidRPr="003F36CD">
        <w:rPr>
          <w:rFonts w:ascii="ＭＳ 明朝" w:hAnsi="ＭＳ 明朝" w:hint="eastAsia"/>
          <w:kern w:val="0"/>
          <w:szCs w:val="22"/>
          <w:fitText w:val="1760" w:id="-742134256"/>
        </w:rPr>
        <w:t>額</w:t>
      </w:r>
      <w:r w:rsidRPr="003F36CD">
        <w:rPr>
          <w:rFonts w:ascii="ＭＳ 明朝" w:hAnsi="ＭＳ 明朝" w:hint="eastAsia"/>
          <w:szCs w:val="22"/>
        </w:rPr>
        <w:t xml:space="preserve">　　　　　　　　　　　　円</w:t>
      </w: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  <w:r w:rsidRPr="003F36CD">
        <w:rPr>
          <w:rFonts w:ascii="ＭＳ 明朝" w:hAnsi="ＭＳ 明朝"/>
          <w:szCs w:val="22"/>
        </w:rPr>
        <w:t>(</w:t>
      </w:r>
      <w:r w:rsidRPr="003F36CD">
        <w:rPr>
          <w:rFonts w:ascii="ＭＳ 明朝" w:hAnsi="ＭＳ 明朝" w:hint="eastAsia"/>
          <w:szCs w:val="22"/>
        </w:rPr>
        <w:t xml:space="preserve">３)　補給対象借入金額　　　　　　　　　　　　円　</w:t>
      </w: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color w:val="FF0000"/>
          <w:szCs w:val="22"/>
        </w:rPr>
      </w:pPr>
      <w:r w:rsidRPr="003F36CD">
        <w:rPr>
          <w:rFonts w:ascii="ＭＳ 明朝" w:hAnsi="ＭＳ 明朝"/>
          <w:szCs w:val="22"/>
        </w:rPr>
        <w:t>(</w:t>
      </w:r>
      <w:r w:rsidRPr="003F36CD">
        <w:rPr>
          <w:rFonts w:ascii="ＭＳ 明朝" w:hAnsi="ＭＳ 明朝" w:hint="eastAsia"/>
          <w:szCs w:val="22"/>
        </w:rPr>
        <w:t xml:space="preserve">４)　</w:t>
      </w:r>
      <w:r w:rsidRPr="003F36CD">
        <w:rPr>
          <w:rFonts w:ascii="ＭＳ 明朝" w:hAnsi="ＭＳ 明朝" w:hint="eastAsia"/>
          <w:kern w:val="0"/>
          <w:szCs w:val="22"/>
        </w:rPr>
        <w:t>補給割合＜(３</w:t>
      </w:r>
      <w:r w:rsidRPr="003F36CD">
        <w:rPr>
          <w:rFonts w:ascii="ＭＳ 明朝" w:hAnsi="ＭＳ 明朝"/>
          <w:kern w:val="0"/>
          <w:szCs w:val="22"/>
        </w:rPr>
        <w:t>)</w:t>
      </w:r>
      <w:r w:rsidRPr="003F36CD">
        <w:rPr>
          <w:rFonts w:ascii="ＭＳ 明朝" w:hAnsi="ＭＳ 明朝" w:hint="eastAsia"/>
          <w:kern w:val="0"/>
          <w:szCs w:val="22"/>
        </w:rPr>
        <w:t>/</w:t>
      </w:r>
      <w:r w:rsidRPr="003F36CD">
        <w:rPr>
          <w:rFonts w:ascii="ＭＳ 明朝" w:hAnsi="ＭＳ 明朝"/>
          <w:kern w:val="0"/>
          <w:szCs w:val="22"/>
        </w:rPr>
        <w:t>(</w:t>
      </w:r>
      <w:r w:rsidRPr="003F36CD">
        <w:rPr>
          <w:rFonts w:ascii="ＭＳ 明朝" w:hAnsi="ＭＳ 明朝" w:hint="eastAsia"/>
          <w:kern w:val="0"/>
          <w:szCs w:val="22"/>
        </w:rPr>
        <w:t xml:space="preserve">２)＞　　　　　　　　　 ％　</w:t>
      </w:r>
    </w:p>
    <w:p w:rsidR="003F36CD" w:rsidRPr="003F36CD" w:rsidRDefault="003F36CD" w:rsidP="003F36CD">
      <w:pPr>
        <w:wordWrap/>
        <w:overflowPunct/>
        <w:autoSpaceDE/>
        <w:autoSpaceDN/>
        <w:ind w:rightChars="-65" w:right="-143"/>
        <w:rPr>
          <w:rFonts w:ascii="ＭＳ 明朝" w:hAnsi="ＭＳ 明朝"/>
          <w:szCs w:val="22"/>
        </w:rPr>
      </w:pPr>
      <w:r w:rsidRPr="003F36CD">
        <w:rPr>
          <w:rFonts w:ascii="ＭＳ 明朝" w:hAnsi="ＭＳ 明朝"/>
          <w:szCs w:val="22"/>
        </w:rPr>
        <w:t>(</w:t>
      </w:r>
      <w:r w:rsidRPr="003F36CD">
        <w:rPr>
          <w:rFonts w:ascii="ＭＳ 明朝" w:hAnsi="ＭＳ 明朝" w:hint="eastAsia"/>
          <w:szCs w:val="22"/>
        </w:rPr>
        <w:t xml:space="preserve">５)　</w:t>
      </w:r>
      <w:r w:rsidRPr="003F36CD">
        <w:rPr>
          <w:rFonts w:ascii="ＭＳ 明朝" w:hAnsi="ＭＳ 明朝" w:hint="eastAsia"/>
          <w:spacing w:val="82"/>
          <w:kern w:val="0"/>
          <w:szCs w:val="22"/>
          <w:fitText w:val="1760" w:id="-742134272"/>
        </w:rPr>
        <w:t>交付申請</w:t>
      </w:r>
      <w:r w:rsidRPr="003F36CD">
        <w:rPr>
          <w:rFonts w:ascii="ＭＳ 明朝" w:hAnsi="ＭＳ 明朝" w:hint="eastAsia"/>
          <w:spacing w:val="2"/>
          <w:kern w:val="0"/>
          <w:szCs w:val="22"/>
          <w:fitText w:val="1760" w:id="-742134272"/>
        </w:rPr>
        <w:t>額</w:t>
      </w:r>
    </w:p>
    <w:tbl>
      <w:tblPr>
        <w:tblW w:w="896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134"/>
        <w:gridCol w:w="992"/>
        <w:gridCol w:w="2127"/>
        <w:gridCol w:w="1984"/>
        <w:gridCol w:w="1701"/>
      </w:tblGrid>
      <w:tr w:rsidR="003F36CD" w:rsidRPr="003F36CD" w:rsidTr="009207FD">
        <w:trPr>
          <w:trHeight w:val="747"/>
        </w:trPr>
        <w:tc>
          <w:tcPr>
            <w:tcW w:w="1030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借入</w:t>
            </w:r>
          </w:p>
          <w:p w:rsidR="003F36CD" w:rsidRPr="003F36CD" w:rsidRDefault="003F36CD" w:rsidP="003F36CD">
            <w:pPr>
              <w:wordWrap/>
              <w:overflowPunct/>
              <w:autoSpaceDE/>
              <w:autoSpaceDN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年月日</w:t>
            </w:r>
          </w:p>
        </w:tc>
        <w:tc>
          <w:tcPr>
            <w:tcW w:w="1134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jc w:val="center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支払期間</w:t>
            </w:r>
          </w:p>
        </w:tc>
        <w:tc>
          <w:tcPr>
            <w:tcW w:w="992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jc w:val="center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利　率</w:t>
            </w:r>
          </w:p>
          <w:p w:rsidR="003F36CD" w:rsidRPr="003F36CD" w:rsidRDefault="003F36CD" w:rsidP="003F36CD">
            <w:pPr>
              <w:wordWrap/>
              <w:overflowPunct/>
              <w:autoSpaceDE/>
              <w:autoSpaceDN/>
              <w:jc w:val="righ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（％）</w:t>
            </w:r>
          </w:p>
        </w:tc>
        <w:tc>
          <w:tcPr>
            <w:tcW w:w="2127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jc w:val="center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利子支払額（円）</w:t>
            </w:r>
          </w:p>
          <w:p w:rsidR="003F36CD" w:rsidRPr="003F36CD" w:rsidRDefault="003F36CD" w:rsidP="003F36CD">
            <w:pPr>
              <w:wordWrap/>
              <w:overflowPunct/>
              <w:autoSpaceDE/>
              <w:autoSpaceDN/>
              <w:jc w:val="righ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Ａ</w:t>
            </w:r>
          </w:p>
        </w:tc>
        <w:tc>
          <w:tcPr>
            <w:tcW w:w="1984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ind w:right="220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補給割合（％）</w:t>
            </w:r>
          </w:p>
          <w:p w:rsidR="003F36CD" w:rsidRPr="003F36CD" w:rsidRDefault="003F36CD" w:rsidP="003F36CD">
            <w:pPr>
              <w:wordWrap/>
              <w:overflowPunct/>
              <w:autoSpaceDE/>
              <w:autoSpaceDN/>
              <w:ind w:leftChars="-92" w:right="220" w:hangingChars="92" w:hanging="202"/>
              <w:jc w:val="right"/>
              <w:rPr>
                <w:rFonts w:ascii="ＭＳ 明朝" w:hAnsi="ＭＳ 明朝"/>
                <w:color w:val="FF0000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Ｂ</w:t>
            </w:r>
          </w:p>
        </w:tc>
        <w:tc>
          <w:tcPr>
            <w:tcW w:w="1701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交付申請額（円）</w:t>
            </w:r>
          </w:p>
          <w:p w:rsidR="003F36CD" w:rsidRPr="003F36CD" w:rsidRDefault="003F36CD" w:rsidP="003F36CD">
            <w:pPr>
              <w:wordWrap/>
              <w:overflowPunct/>
              <w:autoSpaceDE/>
              <w:autoSpaceDN/>
              <w:jc w:val="righ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Ａ×Ｂ×１/２</w:t>
            </w:r>
          </w:p>
          <w:p w:rsidR="003F36CD" w:rsidRPr="003F36CD" w:rsidRDefault="003F36CD" w:rsidP="003F36CD">
            <w:pPr>
              <w:wordWrap/>
              <w:overflowPunct/>
              <w:autoSpaceDE/>
              <w:autoSpaceDN/>
              <w:ind w:firstLineChars="50" w:firstLine="110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（千円未満切捨て）</w:t>
            </w:r>
          </w:p>
        </w:tc>
      </w:tr>
      <w:tr w:rsidR="003F36CD" w:rsidRPr="003F36CD" w:rsidTr="009207FD">
        <w:trPr>
          <w:trHeight w:val="573"/>
        </w:trPr>
        <w:tc>
          <w:tcPr>
            <w:tcW w:w="1030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rPr>
                <w:rFonts w:ascii="ＭＳ 明朝" w:hAnsi="ＭＳ 明朝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rPr>
                <w:rFonts w:ascii="ＭＳ 明朝" w:hAnsi="ＭＳ 明朝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rPr>
                <w:rFonts w:ascii="ＭＳ 明朝" w:hAnsi="ＭＳ 明朝"/>
                <w:szCs w:val="22"/>
              </w:rPr>
            </w:pPr>
          </w:p>
        </w:tc>
      </w:tr>
    </w:tbl>
    <w:p w:rsidR="003F36CD" w:rsidRPr="003F36CD" w:rsidRDefault="003F36CD" w:rsidP="003F36CD">
      <w:pPr>
        <w:wordWrap/>
        <w:overflowPunct/>
        <w:autoSpaceDE/>
        <w:autoSpaceDN/>
        <w:ind w:firstLineChars="100" w:firstLine="220"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>※添付書類</w:t>
      </w:r>
    </w:p>
    <w:p w:rsidR="003F36CD" w:rsidRPr="003F36CD" w:rsidRDefault="003F36CD" w:rsidP="003F36CD">
      <w:pPr>
        <w:wordWrap/>
        <w:overflowPunct/>
        <w:autoSpaceDE/>
        <w:autoSpaceDN/>
        <w:ind w:firstLineChars="100" w:firstLine="220"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 xml:space="preserve">　支払済額明細書の写し</w:t>
      </w:r>
    </w:p>
    <w:p w:rsidR="003F36CD" w:rsidRDefault="003F36CD" w:rsidP="00CB73DF">
      <w:pPr>
        <w:wordWrap/>
        <w:rPr>
          <w:rFonts w:ascii="ＭＳ 明朝" w:hAnsi="ＭＳ 明朝"/>
        </w:rPr>
      </w:pPr>
    </w:p>
    <w:p w:rsidR="003F36CD" w:rsidRDefault="003F36CD">
      <w:pPr>
        <w:widowControl/>
        <w:wordWrap/>
        <w:overflowPunct/>
        <w:autoSpaceDE/>
        <w:autoSpaceDN/>
        <w:jc w:val="left"/>
        <w:rPr>
          <w:rFonts w:ascii="ＭＳ 明朝" w:hAnsi="ＭＳ 明朝"/>
        </w:rPr>
      </w:pPr>
    </w:p>
    <w:sectPr w:rsidR="003F36CD" w:rsidSect="009D3AA5"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D4" w:rsidRDefault="008300D4">
      <w:r>
        <w:separator/>
      </w:r>
    </w:p>
  </w:endnote>
  <w:endnote w:type="continuationSeparator" w:id="0">
    <w:p w:rsidR="008300D4" w:rsidRDefault="0083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76" w:rsidRDefault="0036077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D4" w:rsidRDefault="008300D4">
      <w:r>
        <w:separator/>
      </w:r>
    </w:p>
  </w:footnote>
  <w:footnote w:type="continuationSeparator" w:id="0">
    <w:p w:rsidR="008300D4" w:rsidRDefault="00830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624"/>
    <w:multiLevelType w:val="hybridMultilevel"/>
    <w:tmpl w:val="CE320168"/>
    <w:lvl w:ilvl="0" w:tplc="5E1013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4CA311F"/>
    <w:multiLevelType w:val="hybridMultilevel"/>
    <w:tmpl w:val="CA3E647A"/>
    <w:lvl w:ilvl="0" w:tplc="622249A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FF3391D"/>
    <w:multiLevelType w:val="hybridMultilevel"/>
    <w:tmpl w:val="2F7AC70E"/>
    <w:lvl w:ilvl="0" w:tplc="DD8E499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76C40616"/>
    <w:multiLevelType w:val="hybridMultilevel"/>
    <w:tmpl w:val="183E5A5A"/>
    <w:lvl w:ilvl="0" w:tplc="88582A7A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10"/>
  <w:drawingGridVerticalSpacing w:val="375"/>
  <w:displayHorizontalDrawingGridEvery w:val="0"/>
  <w:characterSpacingControl w:val="doNotCompress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BC"/>
    <w:rsid w:val="00000098"/>
    <w:rsid w:val="00003B24"/>
    <w:rsid w:val="00007BDB"/>
    <w:rsid w:val="00011633"/>
    <w:rsid w:val="00017E53"/>
    <w:rsid w:val="000268A7"/>
    <w:rsid w:val="00060C28"/>
    <w:rsid w:val="000632A4"/>
    <w:rsid w:val="00072769"/>
    <w:rsid w:val="00073D00"/>
    <w:rsid w:val="0007442F"/>
    <w:rsid w:val="00082311"/>
    <w:rsid w:val="00085E8C"/>
    <w:rsid w:val="000A2B2A"/>
    <w:rsid w:val="000B359F"/>
    <w:rsid w:val="000D1F26"/>
    <w:rsid w:val="000F5BCA"/>
    <w:rsid w:val="000F7F75"/>
    <w:rsid w:val="001347D4"/>
    <w:rsid w:val="00147C8B"/>
    <w:rsid w:val="00154847"/>
    <w:rsid w:val="0016597C"/>
    <w:rsid w:val="0017676A"/>
    <w:rsid w:val="00192D71"/>
    <w:rsid w:val="001A228E"/>
    <w:rsid w:val="001C4EA3"/>
    <w:rsid w:val="001D474E"/>
    <w:rsid w:val="001E2FB6"/>
    <w:rsid w:val="001E3536"/>
    <w:rsid w:val="002171EA"/>
    <w:rsid w:val="00223FF5"/>
    <w:rsid w:val="00230587"/>
    <w:rsid w:val="00250B1C"/>
    <w:rsid w:val="00252F77"/>
    <w:rsid w:val="00254A78"/>
    <w:rsid w:val="0027387D"/>
    <w:rsid w:val="00276FA7"/>
    <w:rsid w:val="00294200"/>
    <w:rsid w:val="00295067"/>
    <w:rsid w:val="002B35C6"/>
    <w:rsid w:val="002C37A7"/>
    <w:rsid w:val="002D0CEB"/>
    <w:rsid w:val="002E6E9F"/>
    <w:rsid w:val="003119AB"/>
    <w:rsid w:val="00321916"/>
    <w:rsid w:val="00321E63"/>
    <w:rsid w:val="00324632"/>
    <w:rsid w:val="00324F1E"/>
    <w:rsid w:val="0032531D"/>
    <w:rsid w:val="00360776"/>
    <w:rsid w:val="00367D67"/>
    <w:rsid w:val="00373E5E"/>
    <w:rsid w:val="00384CD3"/>
    <w:rsid w:val="003920E6"/>
    <w:rsid w:val="00392B9F"/>
    <w:rsid w:val="00394529"/>
    <w:rsid w:val="003A2116"/>
    <w:rsid w:val="003B6939"/>
    <w:rsid w:val="003D33E4"/>
    <w:rsid w:val="003D69F2"/>
    <w:rsid w:val="003D6D50"/>
    <w:rsid w:val="003F035F"/>
    <w:rsid w:val="003F36CD"/>
    <w:rsid w:val="004033D9"/>
    <w:rsid w:val="00410B32"/>
    <w:rsid w:val="00410C9A"/>
    <w:rsid w:val="00430D88"/>
    <w:rsid w:val="00431216"/>
    <w:rsid w:val="00432136"/>
    <w:rsid w:val="004359DC"/>
    <w:rsid w:val="004375DA"/>
    <w:rsid w:val="00444B8F"/>
    <w:rsid w:val="0047300D"/>
    <w:rsid w:val="004817BC"/>
    <w:rsid w:val="00483361"/>
    <w:rsid w:val="0048505B"/>
    <w:rsid w:val="004863E5"/>
    <w:rsid w:val="00497922"/>
    <w:rsid w:val="004A041E"/>
    <w:rsid w:val="004B11AE"/>
    <w:rsid w:val="004E15AD"/>
    <w:rsid w:val="004E6508"/>
    <w:rsid w:val="004F4DAB"/>
    <w:rsid w:val="0050307E"/>
    <w:rsid w:val="00503427"/>
    <w:rsid w:val="00511694"/>
    <w:rsid w:val="005349CC"/>
    <w:rsid w:val="005507BE"/>
    <w:rsid w:val="00563A4D"/>
    <w:rsid w:val="00567985"/>
    <w:rsid w:val="00567F39"/>
    <w:rsid w:val="00574890"/>
    <w:rsid w:val="005953A4"/>
    <w:rsid w:val="005967F3"/>
    <w:rsid w:val="005B1F89"/>
    <w:rsid w:val="005B3F79"/>
    <w:rsid w:val="005C2843"/>
    <w:rsid w:val="005C33E8"/>
    <w:rsid w:val="005F0088"/>
    <w:rsid w:val="00616AD3"/>
    <w:rsid w:val="00620822"/>
    <w:rsid w:val="0062241D"/>
    <w:rsid w:val="00623962"/>
    <w:rsid w:val="00645533"/>
    <w:rsid w:val="00646A79"/>
    <w:rsid w:val="00660AC5"/>
    <w:rsid w:val="006712A5"/>
    <w:rsid w:val="00673E18"/>
    <w:rsid w:val="006855F2"/>
    <w:rsid w:val="006A29DA"/>
    <w:rsid w:val="006A5A2D"/>
    <w:rsid w:val="006C07DA"/>
    <w:rsid w:val="006C7657"/>
    <w:rsid w:val="006D332D"/>
    <w:rsid w:val="006F5C2A"/>
    <w:rsid w:val="007052EE"/>
    <w:rsid w:val="0071085E"/>
    <w:rsid w:val="00725512"/>
    <w:rsid w:val="00726FC4"/>
    <w:rsid w:val="00734233"/>
    <w:rsid w:val="00734447"/>
    <w:rsid w:val="00736B6A"/>
    <w:rsid w:val="00736D10"/>
    <w:rsid w:val="0074072D"/>
    <w:rsid w:val="00742550"/>
    <w:rsid w:val="00742C4A"/>
    <w:rsid w:val="00762AF6"/>
    <w:rsid w:val="00772ABE"/>
    <w:rsid w:val="007810BD"/>
    <w:rsid w:val="00794C20"/>
    <w:rsid w:val="007A69DC"/>
    <w:rsid w:val="007B00FD"/>
    <w:rsid w:val="007B0543"/>
    <w:rsid w:val="007B2F07"/>
    <w:rsid w:val="007B3AA4"/>
    <w:rsid w:val="007D0C66"/>
    <w:rsid w:val="007D6E2E"/>
    <w:rsid w:val="007F31DD"/>
    <w:rsid w:val="008003EB"/>
    <w:rsid w:val="00805D14"/>
    <w:rsid w:val="00821CCC"/>
    <w:rsid w:val="008300D4"/>
    <w:rsid w:val="008404AF"/>
    <w:rsid w:val="00857385"/>
    <w:rsid w:val="00864381"/>
    <w:rsid w:val="008737E9"/>
    <w:rsid w:val="008749C9"/>
    <w:rsid w:val="00874A98"/>
    <w:rsid w:val="0087530F"/>
    <w:rsid w:val="00885E46"/>
    <w:rsid w:val="008A68E5"/>
    <w:rsid w:val="008B6B9C"/>
    <w:rsid w:val="008C0CFD"/>
    <w:rsid w:val="008C2A6A"/>
    <w:rsid w:val="008C42B2"/>
    <w:rsid w:val="008C57B6"/>
    <w:rsid w:val="008D0430"/>
    <w:rsid w:val="008E2072"/>
    <w:rsid w:val="008E2C48"/>
    <w:rsid w:val="008E2D6A"/>
    <w:rsid w:val="008F0AD0"/>
    <w:rsid w:val="008F1F7A"/>
    <w:rsid w:val="008F3E3B"/>
    <w:rsid w:val="00901D18"/>
    <w:rsid w:val="00905027"/>
    <w:rsid w:val="00905EB4"/>
    <w:rsid w:val="00912EE6"/>
    <w:rsid w:val="009234C4"/>
    <w:rsid w:val="00933604"/>
    <w:rsid w:val="009370EC"/>
    <w:rsid w:val="00941DB0"/>
    <w:rsid w:val="009464C0"/>
    <w:rsid w:val="009519D4"/>
    <w:rsid w:val="00954CB3"/>
    <w:rsid w:val="00955E46"/>
    <w:rsid w:val="00964EBB"/>
    <w:rsid w:val="00967E32"/>
    <w:rsid w:val="00976299"/>
    <w:rsid w:val="009834E6"/>
    <w:rsid w:val="009942DD"/>
    <w:rsid w:val="009D0223"/>
    <w:rsid w:val="009D3AA5"/>
    <w:rsid w:val="009E17EF"/>
    <w:rsid w:val="009E3A08"/>
    <w:rsid w:val="00A036B5"/>
    <w:rsid w:val="00A0635D"/>
    <w:rsid w:val="00A32794"/>
    <w:rsid w:val="00A357FB"/>
    <w:rsid w:val="00A45D45"/>
    <w:rsid w:val="00A5130D"/>
    <w:rsid w:val="00A56E17"/>
    <w:rsid w:val="00A57C4A"/>
    <w:rsid w:val="00A649DE"/>
    <w:rsid w:val="00A82E02"/>
    <w:rsid w:val="00A85545"/>
    <w:rsid w:val="00A96A35"/>
    <w:rsid w:val="00A97111"/>
    <w:rsid w:val="00AA2A45"/>
    <w:rsid w:val="00AA4B27"/>
    <w:rsid w:val="00AA6470"/>
    <w:rsid w:val="00AB54D6"/>
    <w:rsid w:val="00AC2A5B"/>
    <w:rsid w:val="00AC37AD"/>
    <w:rsid w:val="00AC6DD6"/>
    <w:rsid w:val="00AC6E64"/>
    <w:rsid w:val="00AD3E00"/>
    <w:rsid w:val="00AD4D76"/>
    <w:rsid w:val="00AD5CEE"/>
    <w:rsid w:val="00AE1017"/>
    <w:rsid w:val="00AE42D1"/>
    <w:rsid w:val="00AF1AC5"/>
    <w:rsid w:val="00AF5E27"/>
    <w:rsid w:val="00B00CB5"/>
    <w:rsid w:val="00B01050"/>
    <w:rsid w:val="00B2483B"/>
    <w:rsid w:val="00B266D8"/>
    <w:rsid w:val="00B3348E"/>
    <w:rsid w:val="00B372BA"/>
    <w:rsid w:val="00B44815"/>
    <w:rsid w:val="00B473E6"/>
    <w:rsid w:val="00B51F23"/>
    <w:rsid w:val="00B706C2"/>
    <w:rsid w:val="00B765D8"/>
    <w:rsid w:val="00B86224"/>
    <w:rsid w:val="00B87ED1"/>
    <w:rsid w:val="00BA0703"/>
    <w:rsid w:val="00BA5F92"/>
    <w:rsid w:val="00BC5A03"/>
    <w:rsid w:val="00BD2EAC"/>
    <w:rsid w:val="00C052EA"/>
    <w:rsid w:val="00C249EF"/>
    <w:rsid w:val="00C478D6"/>
    <w:rsid w:val="00C55F91"/>
    <w:rsid w:val="00C70B21"/>
    <w:rsid w:val="00C7291E"/>
    <w:rsid w:val="00C87B2B"/>
    <w:rsid w:val="00CA335B"/>
    <w:rsid w:val="00CB407F"/>
    <w:rsid w:val="00CB73DF"/>
    <w:rsid w:val="00CC0BB4"/>
    <w:rsid w:val="00CD341B"/>
    <w:rsid w:val="00CD34D2"/>
    <w:rsid w:val="00CE7D4D"/>
    <w:rsid w:val="00CF0AA6"/>
    <w:rsid w:val="00CF67D8"/>
    <w:rsid w:val="00D06E06"/>
    <w:rsid w:val="00D06E75"/>
    <w:rsid w:val="00D20419"/>
    <w:rsid w:val="00D45212"/>
    <w:rsid w:val="00D4665B"/>
    <w:rsid w:val="00D5146F"/>
    <w:rsid w:val="00D77BC3"/>
    <w:rsid w:val="00D81827"/>
    <w:rsid w:val="00D977A4"/>
    <w:rsid w:val="00DA5580"/>
    <w:rsid w:val="00DB6598"/>
    <w:rsid w:val="00DC1624"/>
    <w:rsid w:val="00DD441A"/>
    <w:rsid w:val="00DD646E"/>
    <w:rsid w:val="00DE4245"/>
    <w:rsid w:val="00DF06F4"/>
    <w:rsid w:val="00E00A9C"/>
    <w:rsid w:val="00E013BC"/>
    <w:rsid w:val="00E42486"/>
    <w:rsid w:val="00E44404"/>
    <w:rsid w:val="00E4795D"/>
    <w:rsid w:val="00E53316"/>
    <w:rsid w:val="00E56AE7"/>
    <w:rsid w:val="00E60B78"/>
    <w:rsid w:val="00E60DD9"/>
    <w:rsid w:val="00E64EB3"/>
    <w:rsid w:val="00E80595"/>
    <w:rsid w:val="00E92FB9"/>
    <w:rsid w:val="00E95A55"/>
    <w:rsid w:val="00EA0022"/>
    <w:rsid w:val="00EA73C3"/>
    <w:rsid w:val="00EC50B7"/>
    <w:rsid w:val="00EC5265"/>
    <w:rsid w:val="00EC532F"/>
    <w:rsid w:val="00ED5923"/>
    <w:rsid w:val="00EE3F5A"/>
    <w:rsid w:val="00EE57B5"/>
    <w:rsid w:val="00EF5817"/>
    <w:rsid w:val="00F12EFA"/>
    <w:rsid w:val="00F24433"/>
    <w:rsid w:val="00F372D3"/>
    <w:rsid w:val="00F569D9"/>
    <w:rsid w:val="00F621F3"/>
    <w:rsid w:val="00F82DF9"/>
    <w:rsid w:val="00FA035E"/>
    <w:rsid w:val="00FA0504"/>
    <w:rsid w:val="00FA1DAA"/>
    <w:rsid w:val="00FA5605"/>
    <w:rsid w:val="00FB0F6E"/>
    <w:rsid w:val="00FB1EE4"/>
    <w:rsid w:val="00FC2342"/>
    <w:rsid w:val="00FC3481"/>
    <w:rsid w:val="00FC37D0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D9F188"/>
  <w15:docId w15:val="{3CFE64EF-191C-4201-95D3-E7F9C602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27"/>
    <w:pPr>
      <w:widowControl w:val="0"/>
      <w:wordWrap w:val="0"/>
      <w:overflowPunct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A4B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AA4B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AA4B27"/>
  </w:style>
  <w:style w:type="paragraph" w:customStyle="1" w:styleId="a6">
    <w:name w:val="第＊条"/>
    <w:basedOn w:val="a"/>
    <w:rsid w:val="00AA4B27"/>
    <w:pPr>
      <w:ind w:left="220" w:hanging="220"/>
    </w:pPr>
  </w:style>
  <w:style w:type="paragraph" w:customStyle="1" w:styleId="a7">
    <w:name w:val="号"/>
    <w:basedOn w:val="a"/>
    <w:rsid w:val="00AA4B27"/>
    <w:pPr>
      <w:ind w:left="880" w:hanging="660"/>
    </w:pPr>
  </w:style>
  <w:style w:type="paragraph" w:customStyle="1" w:styleId="a8">
    <w:name w:val="号の細分"/>
    <w:basedOn w:val="a"/>
    <w:rsid w:val="00AA4B27"/>
    <w:pPr>
      <w:ind w:left="660" w:hanging="220"/>
    </w:pPr>
  </w:style>
  <w:style w:type="paragraph" w:customStyle="1" w:styleId="a9">
    <w:name w:val="タイトル"/>
    <w:basedOn w:val="a"/>
    <w:rsid w:val="00AA4B27"/>
    <w:pPr>
      <w:ind w:left="840" w:right="840"/>
    </w:pPr>
    <w:rPr>
      <w:sz w:val="28"/>
    </w:rPr>
  </w:style>
  <w:style w:type="paragraph" w:customStyle="1" w:styleId="aa">
    <w:name w:val="号の細細分"/>
    <w:basedOn w:val="a8"/>
    <w:rsid w:val="00AA4B27"/>
    <w:pPr>
      <w:ind w:left="1320" w:hanging="660"/>
    </w:pPr>
  </w:style>
  <w:style w:type="paragraph" w:customStyle="1" w:styleId="ab">
    <w:name w:val="項"/>
    <w:basedOn w:val="a6"/>
    <w:rsid w:val="00AA4B27"/>
  </w:style>
  <w:style w:type="paragraph" w:styleId="ac">
    <w:name w:val="Note Heading"/>
    <w:basedOn w:val="a"/>
    <w:next w:val="a"/>
    <w:semiHidden/>
    <w:rsid w:val="00AA4B27"/>
    <w:pPr>
      <w:jc w:val="center"/>
    </w:pPr>
  </w:style>
  <w:style w:type="paragraph" w:styleId="ad">
    <w:name w:val="Closing"/>
    <w:basedOn w:val="a"/>
    <w:next w:val="a"/>
    <w:semiHidden/>
    <w:rsid w:val="00AA4B27"/>
    <w:pPr>
      <w:jc w:val="right"/>
    </w:pPr>
  </w:style>
  <w:style w:type="table" w:styleId="ae">
    <w:name w:val="Table Grid"/>
    <w:basedOn w:val="a1"/>
    <w:uiPriority w:val="59"/>
    <w:rsid w:val="0025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D5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D59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E42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overflowPunct/>
      <w:autoSpaceDE/>
      <w:autoSpaceDN/>
      <w:jc w:val="left"/>
    </w:pPr>
    <w:rPr>
      <w:rFonts w:ascii="ＭＳ 明朝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E42D1"/>
    <w:rPr>
      <w:rFonts w:ascii="ＭＳ 明朝" w:hAnsi="ＭＳ ゴシック" w:cs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0117;&#21407;&#24066;&#32232;&#2083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8FD12-BA5E-4A01-8365-2A64D13E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井原市編入.dot</Template>
  <TotalTime>0</TotalTime>
  <Pages>1</Pages>
  <Words>312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井原市商工業設備資金利子補助金交付要綱</vt:lpstr>
      <vt:lpstr>井原市商工業設備資金利子補助金交付要綱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井原市商工業設備資金利子補助金交付要綱</dc:title>
  <dc:creator>井原地域合併協議会2</dc:creator>
  <cp:lastModifiedBy>Administrator</cp:lastModifiedBy>
  <cp:revision>2</cp:revision>
  <cp:lastPrinted>2018-08-26T08:21:00Z</cp:lastPrinted>
  <dcterms:created xsi:type="dcterms:W3CDTF">2025-03-28T00:53:00Z</dcterms:created>
  <dcterms:modified xsi:type="dcterms:W3CDTF">2025-03-28T00:53:00Z</dcterms:modified>
</cp:coreProperties>
</file>