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7052" w14:textId="77777777" w:rsidR="001C0B35" w:rsidRPr="00247A25" w:rsidRDefault="001C0B35" w:rsidP="001C0B35">
      <w:pPr>
        <w:tabs>
          <w:tab w:val="left" w:pos="0"/>
        </w:tabs>
        <w:spacing w:beforeLines="20" w:before="72"/>
        <w:jc w:val="center"/>
        <w:rPr>
          <w:rFonts w:ascii="ＭＳ Ｐゴシック" w:eastAsia="ＭＳ Ｐゴシック" w:hAnsi="ＭＳ Ｐゴシック"/>
          <w:b/>
          <w:kern w:val="0"/>
          <w:sz w:val="48"/>
          <w:szCs w:val="48"/>
        </w:rPr>
      </w:pPr>
      <w:r w:rsidRPr="00AD7E2E">
        <w:rPr>
          <w:rFonts w:ascii="ＭＳ Ｐゴシック" w:eastAsia="ＭＳ Ｐゴシック" w:hAnsi="ＭＳ Ｐゴシック" w:hint="eastAsia"/>
          <w:b/>
          <w:color w:val="FFFFFF"/>
          <w:kern w:val="0"/>
          <w:sz w:val="48"/>
          <w:szCs w:val="48"/>
          <w:shd w:val="clear" w:color="auto" w:fill="008000"/>
        </w:rPr>
        <w:t> </w:t>
      </w:r>
      <w:r>
        <w:rPr>
          <w:rFonts w:ascii="ＭＳ Ｐゴシック" w:eastAsia="ＭＳ Ｐゴシック" w:hAnsi="ＭＳ Ｐゴシック" w:hint="eastAsia"/>
          <w:b/>
          <w:color w:val="FFFFFF"/>
          <w:kern w:val="0"/>
          <w:sz w:val="48"/>
          <w:szCs w:val="48"/>
          <w:shd w:val="clear" w:color="auto" w:fill="008000"/>
        </w:rPr>
        <w:t>「燃やすごみ」の受け入れ</w:t>
      </w:r>
      <w:r w:rsidRPr="00AD7E2E">
        <w:rPr>
          <w:rFonts w:ascii="ＭＳ Ｐゴシック" w:eastAsia="ＭＳ Ｐゴシック" w:hAnsi="ＭＳ Ｐゴシック" w:hint="eastAsia"/>
          <w:b/>
          <w:color w:val="FFFFFF"/>
          <w:kern w:val="0"/>
          <w:sz w:val="48"/>
          <w:szCs w:val="48"/>
          <w:shd w:val="clear" w:color="auto" w:fill="008000"/>
        </w:rPr>
        <w:t>について</w:t>
      </w:r>
      <w:r>
        <w:rPr>
          <w:rFonts w:ascii="ＭＳ Ｐゴシック" w:eastAsia="ＭＳ Ｐゴシック" w:hAnsi="ＭＳ Ｐゴシック" w:hint="eastAsia"/>
          <w:b/>
          <w:color w:val="FFFFFF"/>
          <w:kern w:val="0"/>
          <w:sz w:val="48"/>
          <w:szCs w:val="48"/>
          <w:shd w:val="clear" w:color="auto" w:fill="008000"/>
        </w:rPr>
        <w:t xml:space="preserve"> </w:t>
      </w:r>
    </w:p>
    <w:p w14:paraId="506CE037" w14:textId="5989E14B" w:rsidR="006A3511" w:rsidRPr="001C0B35" w:rsidRDefault="007614E6" w:rsidP="00946B7A">
      <w:pPr>
        <w:spacing w:before="240" w:line="360" w:lineRule="exact"/>
        <w:ind w:firstLineChars="100" w:firstLine="228"/>
        <w:rPr>
          <w:rFonts w:ascii="ＭＳ ゴシック" w:eastAsia="ＭＳ ゴシック" w:hAnsi="ＭＳ ゴシック"/>
          <w:sz w:val="24"/>
          <w:szCs w:val="24"/>
        </w:rPr>
      </w:pPr>
      <w:r>
        <w:rPr>
          <w:rFonts w:ascii="ＭＳ ゴシック" w:eastAsia="ＭＳ ゴシック" w:hAnsi="ＭＳ ゴシック" w:hint="eastAsia"/>
          <w:spacing w:val="-6"/>
          <w:sz w:val="24"/>
          <w:szCs w:val="24"/>
        </w:rPr>
        <w:t>コミュニティ活動推進月間にあわせて、下記のとおり</w:t>
      </w:r>
      <w:r w:rsidR="00B17A6B" w:rsidRPr="00B17A6B">
        <w:rPr>
          <w:rFonts w:ascii="ＭＳ ゴシック" w:eastAsia="ＭＳ ゴシック" w:hAnsi="ＭＳ ゴシック" w:hint="eastAsia"/>
          <w:b/>
          <w:bCs/>
          <w:spacing w:val="-6"/>
          <w:sz w:val="28"/>
          <w:szCs w:val="28"/>
          <w:u w:val="single"/>
        </w:rPr>
        <w:t>井原家庭ごみセンター</w:t>
      </w:r>
      <w:r w:rsidR="00CF3858" w:rsidRPr="00CF3858">
        <w:rPr>
          <w:rFonts w:ascii="ＭＳ ゴシック" w:eastAsia="ＭＳ ゴシック" w:hAnsi="ＭＳ ゴシック" w:hint="eastAsia"/>
          <w:spacing w:val="-6"/>
          <w:sz w:val="24"/>
          <w:szCs w:val="24"/>
        </w:rPr>
        <w:t>を臨時開場し</w:t>
      </w:r>
      <w:r w:rsidR="00B17A6B">
        <w:rPr>
          <w:rFonts w:ascii="ＭＳ ゴシック" w:eastAsia="ＭＳ ゴシック" w:hAnsi="ＭＳ ゴシック" w:hint="eastAsia"/>
          <w:spacing w:val="-6"/>
          <w:sz w:val="24"/>
          <w:szCs w:val="24"/>
        </w:rPr>
        <w:t>、</w:t>
      </w:r>
      <w:r w:rsidR="006A3511" w:rsidRPr="00CF3858">
        <w:rPr>
          <w:rFonts w:ascii="ＭＳ ゴシック" w:eastAsia="ＭＳ ゴシック" w:hAnsi="ＭＳ ゴシック" w:hint="eastAsia"/>
          <w:spacing w:val="-6"/>
          <w:sz w:val="24"/>
          <w:szCs w:val="24"/>
        </w:rPr>
        <w:t>「燃やす</w:t>
      </w:r>
      <w:r w:rsidR="00450942" w:rsidRPr="00CF3858">
        <w:rPr>
          <w:rFonts w:ascii="ＭＳ ゴシック" w:eastAsia="ＭＳ ゴシック" w:hAnsi="ＭＳ ゴシック" w:hint="eastAsia"/>
          <w:spacing w:val="-6"/>
          <w:sz w:val="24"/>
          <w:szCs w:val="24"/>
        </w:rPr>
        <w:t>ごみ</w:t>
      </w:r>
      <w:r w:rsidR="00CF3858" w:rsidRPr="00CF3858">
        <w:rPr>
          <w:rFonts w:ascii="ＭＳ ゴシック" w:eastAsia="ＭＳ ゴシック" w:hAnsi="ＭＳ ゴシック" w:hint="eastAsia"/>
          <w:spacing w:val="-6"/>
          <w:sz w:val="24"/>
          <w:szCs w:val="24"/>
        </w:rPr>
        <w:t>」の受け入れを行</w:t>
      </w:r>
      <w:r>
        <w:rPr>
          <w:rFonts w:ascii="ＭＳ ゴシック" w:eastAsia="ＭＳ ゴシック" w:hAnsi="ＭＳ ゴシック" w:hint="eastAsia"/>
          <w:spacing w:val="-6"/>
          <w:sz w:val="24"/>
          <w:szCs w:val="24"/>
        </w:rPr>
        <w:t>いますので、有効にご活用ください</w:t>
      </w:r>
      <w:r w:rsidR="00CF3858">
        <w:rPr>
          <w:rFonts w:ascii="ＭＳ ゴシック" w:eastAsia="ＭＳ ゴシック" w:hAnsi="ＭＳ ゴシック" w:hint="eastAsia"/>
          <w:sz w:val="24"/>
          <w:szCs w:val="24"/>
        </w:rPr>
        <w:t>。</w:t>
      </w:r>
    </w:p>
    <w:p w14:paraId="7BE28381" w14:textId="77777777" w:rsidR="006A3511" w:rsidRDefault="006A3511" w:rsidP="00CF3858">
      <w:pPr>
        <w:spacing w:line="240" w:lineRule="exact"/>
        <w:rPr>
          <w:rFonts w:ascii="ＭＳ ゴシック" w:eastAsia="ＭＳ ゴシック" w:hAnsi="ＭＳ ゴシック"/>
          <w:sz w:val="24"/>
          <w:szCs w:val="24"/>
        </w:rPr>
      </w:pPr>
    </w:p>
    <w:p w14:paraId="75ECECBB" w14:textId="77777777" w:rsidR="00403639" w:rsidRPr="00B17A6B" w:rsidRDefault="00403639" w:rsidP="00CF3858">
      <w:pPr>
        <w:spacing w:line="240" w:lineRule="exact"/>
        <w:rPr>
          <w:rFonts w:ascii="ＭＳ ゴシック" w:eastAsia="ＭＳ ゴシック" w:hAnsi="ＭＳ ゴシック"/>
          <w:sz w:val="24"/>
          <w:szCs w:val="24"/>
        </w:rPr>
      </w:pPr>
    </w:p>
    <w:p w14:paraId="3BDBF0C9" w14:textId="184F7CD8" w:rsidR="001C0B35" w:rsidRPr="001C0B35" w:rsidRDefault="001C0B35" w:rsidP="001C0B35">
      <w:pPr>
        <w:tabs>
          <w:tab w:val="left" w:pos="0"/>
        </w:tabs>
        <w:rPr>
          <w:rFonts w:ascii="ＭＳ ゴシック" w:eastAsia="ＭＳ ゴシック" w:hAnsi="ＭＳ ゴシック"/>
          <w:b/>
          <w:kern w:val="0"/>
          <w:sz w:val="26"/>
          <w:szCs w:val="26"/>
        </w:rPr>
      </w:pPr>
      <w:r w:rsidRPr="001C0B35">
        <w:rPr>
          <w:rFonts w:ascii="ＭＳ ゴシック" w:eastAsia="ＭＳ ゴシック" w:hAnsi="ＭＳ ゴシック" w:hint="eastAsia"/>
          <w:b/>
          <w:color w:val="FFFFFF"/>
          <w:kern w:val="0"/>
          <w:sz w:val="26"/>
          <w:szCs w:val="26"/>
          <w:shd w:val="clear" w:color="auto" w:fill="008000"/>
        </w:rPr>
        <w:t xml:space="preserve"> 搬入受付 </w:t>
      </w:r>
    </w:p>
    <w:p w14:paraId="7FB131D9" w14:textId="06821BB5" w:rsidR="006A3511" w:rsidRDefault="00E740B3" w:rsidP="007614E6">
      <w:pPr>
        <w:pStyle w:val="a7"/>
        <w:ind w:leftChars="0" w:left="0" w:firstLineChars="200" w:firstLine="480"/>
        <w:rPr>
          <w:rFonts w:ascii="ＭＳ ゴシック" w:eastAsia="ＭＳ ゴシック" w:hAnsi="ＭＳ ゴシック"/>
          <w:sz w:val="24"/>
          <w:szCs w:val="24"/>
        </w:rPr>
      </w:pPr>
      <w:r w:rsidRPr="001C0B35">
        <w:rPr>
          <w:rFonts w:ascii="ＭＳ ゴシック" w:eastAsia="ＭＳ ゴシック" w:hAnsi="ＭＳ ゴシック" w:hint="eastAsia"/>
          <w:sz w:val="24"/>
          <w:szCs w:val="24"/>
        </w:rPr>
        <w:t>日</w:t>
      </w:r>
      <w:r w:rsidR="00450942" w:rsidRPr="001C0B35">
        <w:rPr>
          <w:rFonts w:ascii="ＭＳ ゴシック" w:eastAsia="ＭＳ ゴシック" w:hAnsi="ＭＳ ゴシック" w:hint="eastAsia"/>
          <w:sz w:val="24"/>
          <w:szCs w:val="24"/>
        </w:rPr>
        <w:t xml:space="preserve">　　</w:t>
      </w:r>
      <w:r w:rsidRPr="001C0B35">
        <w:rPr>
          <w:rFonts w:ascii="ＭＳ ゴシック" w:eastAsia="ＭＳ ゴシック" w:hAnsi="ＭＳ ゴシック" w:hint="eastAsia"/>
          <w:sz w:val="24"/>
          <w:szCs w:val="24"/>
        </w:rPr>
        <w:t>時</w:t>
      </w:r>
      <w:r w:rsidR="00450942" w:rsidRPr="001C0B35">
        <w:rPr>
          <w:rFonts w:ascii="ＭＳ ゴシック" w:eastAsia="ＭＳ ゴシック" w:hAnsi="ＭＳ ゴシック" w:hint="eastAsia"/>
          <w:sz w:val="24"/>
          <w:szCs w:val="24"/>
        </w:rPr>
        <w:t xml:space="preserve">　：</w:t>
      </w:r>
      <w:r w:rsidR="00D7508F">
        <w:rPr>
          <w:rFonts w:ascii="ＭＳ ゴシック" w:eastAsia="ＭＳ ゴシック" w:hAnsi="ＭＳ ゴシック" w:hint="eastAsia"/>
          <w:sz w:val="24"/>
          <w:szCs w:val="24"/>
        </w:rPr>
        <w:t xml:space="preserve">　</w:t>
      </w:r>
      <w:r w:rsidR="00D7508F" w:rsidRPr="00577558">
        <w:rPr>
          <w:rFonts w:ascii="ＭＳ ゴシック" w:eastAsia="ＭＳ ゴシック" w:hAnsi="ＭＳ ゴシック" w:hint="eastAsia"/>
          <w:sz w:val="24"/>
          <w:szCs w:val="24"/>
          <w:shd w:val="pct15" w:color="auto" w:fill="FFFFFF"/>
        </w:rPr>
        <w:t>令和</w:t>
      </w:r>
      <w:r w:rsidR="00B17A6B">
        <w:rPr>
          <w:rFonts w:ascii="ＭＳ ゴシック" w:eastAsia="ＭＳ ゴシック" w:hAnsi="ＭＳ ゴシック" w:hint="eastAsia"/>
          <w:sz w:val="24"/>
          <w:szCs w:val="24"/>
          <w:shd w:val="pct15" w:color="auto" w:fill="FFFFFF"/>
        </w:rPr>
        <w:t>８</w:t>
      </w:r>
      <w:r w:rsidR="00BB5257" w:rsidRPr="00577558">
        <w:rPr>
          <w:rFonts w:ascii="ＭＳ ゴシック" w:eastAsia="ＭＳ ゴシック" w:hAnsi="ＭＳ ゴシック" w:hint="eastAsia"/>
          <w:sz w:val="24"/>
          <w:szCs w:val="24"/>
          <w:shd w:val="pct15" w:color="auto" w:fill="FFFFFF"/>
        </w:rPr>
        <w:t>年</w:t>
      </w:r>
      <w:r w:rsidR="00E97F35">
        <w:rPr>
          <w:rFonts w:ascii="ＭＳ ゴシック" w:eastAsia="ＭＳ ゴシック" w:hAnsi="ＭＳ ゴシック" w:hint="eastAsia"/>
          <w:sz w:val="24"/>
          <w:szCs w:val="24"/>
          <w:shd w:val="pct15" w:color="auto" w:fill="FFFFFF"/>
        </w:rPr>
        <w:t>５</w:t>
      </w:r>
      <w:r w:rsidR="00BB5257" w:rsidRPr="00577558">
        <w:rPr>
          <w:rFonts w:ascii="ＭＳ ゴシック" w:eastAsia="ＭＳ ゴシック" w:hAnsi="ＭＳ ゴシック" w:hint="eastAsia"/>
          <w:sz w:val="24"/>
          <w:szCs w:val="24"/>
          <w:shd w:val="pct15" w:color="auto" w:fill="FFFFFF"/>
        </w:rPr>
        <w:t>月</w:t>
      </w:r>
      <w:r w:rsidR="00D7508F" w:rsidRPr="00577558">
        <w:rPr>
          <w:rFonts w:ascii="ＭＳ ゴシック" w:eastAsia="ＭＳ ゴシック" w:hAnsi="ＭＳ ゴシック" w:hint="eastAsia"/>
          <w:sz w:val="24"/>
          <w:szCs w:val="24"/>
          <w:shd w:val="pct15" w:color="auto" w:fill="FFFFFF"/>
        </w:rPr>
        <w:t>１</w:t>
      </w:r>
      <w:r w:rsidR="00B17A6B">
        <w:rPr>
          <w:rFonts w:ascii="ＭＳ ゴシック" w:eastAsia="ＭＳ ゴシック" w:hAnsi="ＭＳ ゴシック" w:hint="eastAsia"/>
          <w:sz w:val="24"/>
          <w:szCs w:val="24"/>
          <w:shd w:val="pct15" w:color="auto" w:fill="FFFFFF"/>
        </w:rPr>
        <w:t>７</w:t>
      </w:r>
      <w:r w:rsidRPr="00577558">
        <w:rPr>
          <w:rFonts w:ascii="ＭＳ ゴシック" w:eastAsia="ＭＳ ゴシック" w:hAnsi="ＭＳ ゴシック" w:hint="eastAsia"/>
          <w:sz w:val="24"/>
          <w:szCs w:val="24"/>
          <w:shd w:val="pct15" w:color="auto" w:fill="FFFFFF"/>
        </w:rPr>
        <w:t>日（日）</w:t>
      </w:r>
      <w:r w:rsidR="00BF7EE5" w:rsidRPr="00577558">
        <w:rPr>
          <w:rFonts w:ascii="ＭＳ ゴシック" w:eastAsia="ＭＳ ゴシック" w:hAnsi="ＭＳ ゴシック" w:hint="eastAsia"/>
          <w:sz w:val="24"/>
          <w:szCs w:val="24"/>
          <w:shd w:val="pct15" w:color="auto" w:fill="FFFFFF"/>
        </w:rPr>
        <w:t>、</w:t>
      </w:r>
      <w:r w:rsidR="002F2ED7" w:rsidRPr="00577558">
        <w:rPr>
          <w:rFonts w:ascii="ＭＳ ゴシック" w:eastAsia="ＭＳ ゴシック" w:hAnsi="ＭＳ ゴシック" w:hint="eastAsia"/>
          <w:sz w:val="24"/>
          <w:szCs w:val="24"/>
          <w:shd w:val="pct15" w:color="auto" w:fill="FFFFFF"/>
        </w:rPr>
        <w:t>６</w:t>
      </w:r>
      <w:r w:rsidR="00BF7EE5" w:rsidRPr="00577558">
        <w:rPr>
          <w:rFonts w:ascii="ＭＳ ゴシック" w:eastAsia="ＭＳ ゴシック" w:hAnsi="ＭＳ ゴシック" w:hint="eastAsia"/>
          <w:sz w:val="24"/>
          <w:szCs w:val="24"/>
          <w:shd w:val="pct15" w:color="auto" w:fill="FFFFFF"/>
        </w:rPr>
        <w:t>月</w:t>
      </w:r>
      <w:r w:rsidR="00B17A6B">
        <w:rPr>
          <w:rFonts w:ascii="ＭＳ ゴシック" w:eastAsia="ＭＳ ゴシック" w:hAnsi="ＭＳ ゴシック" w:hint="eastAsia"/>
          <w:sz w:val="24"/>
          <w:szCs w:val="24"/>
          <w:shd w:val="pct15" w:color="auto" w:fill="FFFFFF"/>
        </w:rPr>
        <w:t>７</w:t>
      </w:r>
      <w:r w:rsidR="00BF7EE5" w:rsidRPr="00577558">
        <w:rPr>
          <w:rFonts w:ascii="ＭＳ ゴシック" w:eastAsia="ＭＳ ゴシック" w:hAnsi="ＭＳ ゴシック" w:hint="eastAsia"/>
          <w:sz w:val="24"/>
          <w:szCs w:val="24"/>
          <w:shd w:val="pct15" w:color="auto" w:fill="FFFFFF"/>
        </w:rPr>
        <w:t>日（日</w:t>
      </w:r>
      <w:r w:rsidR="00CF3858" w:rsidRPr="00577558">
        <w:rPr>
          <w:rFonts w:ascii="ＭＳ ゴシック" w:eastAsia="ＭＳ ゴシック" w:hAnsi="ＭＳ ゴシック" w:hint="eastAsia"/>
          <w:sz w:val="24"/>
          <w:szCs w:val="24"/>
          <w:shd w:val="pct15" w:color="auto" w:fill="FFFFFF"/>
        </w:rPr>
        <w:t>）</w:t>
      </w:r>
    </w:p>
    <w:p w14:paraId="4BD24213" w14:textId="77777777" w:rsidR="00946B7A" w:rsidRPr="00946B7A" w:rsidRDefault="00946B7A" w:rsidP="007614E6">
      <w:pPr>
        <w:pStyle w:val="a7"/>
        <w:ind w:leftChars="0" w:left="0" w:firstLineChars="200" w:firstLine="480"/>
        <w:rPr>
          <w:rFonts w:ascii="ＭＳ ゴシック" w:eastAsia="ＭＳ ゴシック" w:hAnsi="ＭＳ ゴシック"/>
          <w:b/>
          <w:sz w:val="24"/>
          <w:szCs w:val="24"/>
          <w:u w:val="single"/>
        </w:rPr>
      </w:pPr>
      <w:r>
        <w:rPr>
          <w:rFonts w:ascii="ＭＳ ゴシック" w:eastAsia="ＭＳ ゴシック" w:hAnsi="ＭＳ ゴシック" w:hint="eastAsia"/>
          <w:sz w:val="24"/>
          <w:szCs w:val="24"/>
        </w:rPr>
        <w:t xml:space="preserve">　　　　　　　</w:t>
      </w:r>
      <w:r w:rsidRPr="00946B7A">
        <w:rPr>
          <w:rFonts w:ascii="ＭＳ ゴシック" w:eastAsia="ＭＳ ゴシック" w:hAnsi="ＭＳ ゴシック" w:hint="eastAsia"/>
          <w:b/>
          <w:sz w:val="24"/>
          <w:szCs w:val="24"/>
          <w:u w:val="single"/>
        </w:rPr>
        <w:t>※</w:t>
      </w:r>
      <w:r>
        <w:rPr>
          <w:rFonts w:ascii="ＭＳ ゴシック" w:eastAsia="ＭＳ ゴシック" w:hAnsi="ＭＳ ゴシック" w:hint="eastAsia"/>
          <w:b/>
          <w:sz w:val="24"/>
          <w:szCs w:val="24"/>
          <w:u w:val="single"/>
        </w:rPr>
        <w:t>臨時開場は</w:t>
      </w:r>
      <w:r w:rsidRPr="00946B7A">
        <w:rPr>
          <w:rFonts w:ascii="ＭＳ ゴシック" w:eastAsia="ＭＳ ゴシック" w:hAnsi="ＭＳ ゴシック" w:hint="eastAsia"/>
          <w:b/>
          <w:sz w:val="24"/>
          <w:szCs w:val="24"/>
          <w:u w:val="single"/>
        </w:rPr>
        <w:t>上記２回のみとなります。ご注意ください。</w:t>
      </w:r>
    </w:p>
    <w:p w14:paraId="5C3DB0A3" w14:textId="3C75279C" w:rsidR="00CF3858" w:rsidRDefault="00BB5257" w:rsidP="00D95B7A">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6A3511" w:rsidRPr="001C0B35">
        <w:rPr>
          <w:rFonts w:ascii="ＭＳ ゴシック" w:eastAsia="ＭＳ ゴシック" w:hAnsi="ＭＳ ゴシック" w:hint="eastAsia"/>
          <w:sz w:val="24"/>
          <w:szCs w:val="24"/>
        </w:rPr>
        <w:t>時</w:t>
      </w:r>
      <w:r>
        <w:rPr>
          <w:rFonts w:ascii="ＭＳ ゴシック" w:eastAsia="ＭＳ ゴシック" w:hAnsi="ＭＳ ゴシック" w:hint="eastAsia"/>
          <w:sz w:val="24"/>
          <w:szCs w:val="24"/>
        </w:rPr>
        <w:t>３</w:t>
      </w:r>
      <w:r w:rsidR="006A3511" w:rsidRPr="001C0B35">
        <w:rPr>
          <w:rFonts w:ascii="ＭＳ ゴシック" w:eastAsia="ＭＳ ゴシック" w:hAnsi="ＭＳ ゴシック" w:hint="eastAsia"/>
          <w:sz w:val="24"/>
          <w:szCs w:val="24"/>
        </w:rPr>
        <w:t>０分～１</w:t>
      </w:r>
      <w:r>
        <w:rPr>
          <w:rFonts w:ascii="ＭＳ ゴシック" w:eastAsia="ＭＳ ゴシック" w:hAnsi="ＭＳ ゴシック" w:hint="eastAsia"/>
          <w:sz w:val="24"/>
          <w:szCs w:val="24"/>
        </w:rPr>
        <w:t>２時</w:t>
      </w:r>
      <w:r w:rsidR="006A3511" w:rsidRPr="001C0B35">
        <w:rPr>
          <w:rFonts w:ascii="ＭＳ ゴシック" w:eastAsia="ＭＳ ゴシック" w:hAnsi="ＭＳ ゴシック" w:hint="eastAsia"/>
          <w:sz w:val="24"/>
          <w:szCs w:val="24"/>
        </w:rPr>
        <w:t>（時間厳守でお願いします。）</w:t>
      </w:r>
    </w:p>
    <w:p w14:paraId="1599FAAE" w14:textId="10913703" w:rsidR="00D20F6C" w:rsidRPr="00FF48DF" w:rsidRDefault="00D20F6C" w:rsidP="00D20F6C">
      <w:pPr>
        <w:ind w:firstLineChars="200" w:firstLine="480"/>
        <w:rPr>
          <w:rFonts w:ascii="ＭＳ ゴシック" w:eastAsia="ＭＳ ゴシック" w:hAnsi="ＭＳ ゴシック"/>
          <w:color w:val="000000" w:themeColor="text1"/>
          <w:sz w:val="24"/>
          <w:szCs w:val="24"/>
        </w:rPr>
      </w:pPr>
      <w:r w:rsidRPr="00FF48DF">
        <w:rPr>
          <w:rFonts w:ascii="ＭＳ ゴシック" w:eastAsia="ＭＳ ゴシック" w:hAnsi="ＭＳ ゴシック" w:hint="eastAsia"/>
          <w:color w:val="000000" w:themeColor="text1"/>
          <w:sz w:val="24"/>
          <w:szCs w:val="24"/>
        </w:rPr>
        <w:t>搬入場所　：井原家庭ごみセンター（井原市大江町1336</w:t>
      </w:r>
      <w:r w:rsidR="00856AB4" w:rsidRPr="00FF48DF">
        <w:rPr>
          <w:rFonts w:ascii="ＭＳ ゴシック" w:eastAsia="ＭＳ ゴシック" w:hAnsi="ＭＳ ゴシック" w:hint="eastAsia"/>
          <w:color w:val="000000" w:themeColor="text1"/>
          <w:sz w:val="24"/>
          <w:szCs w:val="24"/>
        </w:rPr>
        <w:t>番地</w:t>
      </w:r>
      <w:r w:rsidRPr="00FF48DF">
        <w:rPr>
          <w:rFonts w:ascii="ＭＳ ゴシック" w:eastAsia="ＭＳ ゴシック" w:hAnsi="ＭＳ ゴシック" w:hint="eastAsia"/>
          <w:color w:val="000000" w:themeColor="text1"/>
          <w:sz w:val="24"/>
          <w:szCs w:val="24"/>
        </w:rPr>
        <w:t>2）</w:t>
      </w:r>
    </w:p>
    <w:p w14:paraId="24A2EFF3" w14:textId="77777777" w:rsidR="00403639" w:rsidRPr="001C0B35" w:rsidRDefault="00403639" w:rsidP="0018403B">
      <w:pPr>
        <w:rPr>
          <w:rFonts w:ascii="ＭＳ ゴシック" w:eastAsia="ＭＳ ゴシック" w:hAnsi="ＭＳ ゴシック"/>
          <w:sz w:val="24"/>
          <w:szCs w:val="24"/>
        </w:rPr>
      </w:pPr>
    </w:p>
    <w:p w14:paraId="48D8F65E" w14:textId="77777777" w:rsidR="001C0B35" w:rsidRPr="001C0B35" w:rsidRDefault="001C0B35" w:rsidP="001C0B35">
      <w:pPr>
        <w:tabs>
          <w:tab w:val="left" w:pos="0"/>
        </w:tabs>
        <w:rPr>
          <w:rFonts w:ascii="ＭＳ ゴシック" w:eastAsia="ＭＳ ゴシック" w:hAnsi="ＭＳ ゴシック"/>
          <w:b/>
          <w:kern w:val="0"/>
          <w:sz w:val="26"/>
          <w:szCs w:val="26"/>
        </w:rPr>
      </w:pPr>
      <w:r w:rsidRPr="001C0B35">
        <w:rPr>
          <w:rFonts w:ascii="ＭＳ ゴシック" w:eastAsia="ＭＳ ゴシック" w:hAnsi="ＭＳ ゴシック" w:hint="eastAsia"/>
          <w:b/>
          <w:color w:val="FFFFFF"/>
          <w:kern w:val="0"/>
          <w:sz w:val="26"/>
          <w:szCs w:val="26"/>
          <w:shd w:val="clear" w:color="auto" w:fill="008000"/>
        </w:rPr>
        <w:t xml:space="preserve"> 搬入できるもの </w:t>
      </w:r>
    </w:p>
    <w:p w14:paraId="46595DFB" w14:textId="6D774BC9" w:rsidR="00403639" w:rsidRPr="00403639" w:rsidRDefault="00181C53" w:rsidP="00403639">
      <w:pPr>
        <w:tabs>
          <w:tab w:val="left" w:pos="142"/>
        </w:tabs>
        <w:ind w:firstLineChars="100" w:firstLine="240"/>
        <w:rPr>
          <w:rFonts w:ascii="ＭＳ ゴシック" w:eastAsia="ＭＳ ゴシック" w:hAnsi="ＭＳ ゴシック"/>
          <w:sz w:val="24"/>
          <w:szCs w:val="24"/>
        </w:rPr>
      </w:pPr>
      <w:r w:rsidRPr="00403639">
        <w:rPr>
          <w:rFonts w:ascii="ＭＳ ゴシック" w:eastAsia="ＭＳ ゴシック" w:hAnsi="ＭＳ ゴシック" w:hint="eastAsia"/>
          <w:sz w:val="24"/>
          <w:szCs w:val="24"/>
        </w:rPr>
        <w:t xml:space="preserve">「クリーンキャンペーン」で発生した　</w:t>
      </w:r>
      <w:r w:rsidR="00361738" w:rsidRPr="00403639">
        <w:rPr>
          <w:rFonts w:ascii="ＭＳ ゴシック" w:eastAsia="ＭＳ ゴシック" w:hAnsi="ＭＳ ゴシック" w:hint="eastAsia"/>
          <w:sz w:val="24"/>
          <w:szCs w:val="24"/>
        </w:rPr>
        <w:t>草</w:t>
      </w:r>
      <w:r w:rsidR="002545E6" w:rsidRPr="00403639">
        <w:rPr>
          <w:rFonts w:ascii="ＭＳ ゴシック" w:eastAsia="ＭＳ ゴシック" w:hAnsi="ＭＳ ゴシック" w:hint="eastAsia"/>
          <w:sz w:val="24"/>
          <w:szCs w:val="24"/>
        </w:rPr>
        <w:t>、</w:t>
      </w:r>
      <w:r w:rsidR="00450942" w:rsidRPr="00403639">
        <w:rPr>
          <w:rFonts w:ascii="ＭＳ ゴシック" w:eastAsia="ＭＳ ゴシック" w:hAnsi="ＭＳ ゴシック" w:hint="eastAsia"/>
          <w:sz w:val="24"/>
          <w:szCs w:val="24"/>
        </w:rPr>
        <w:t>雑</w:t>
      </w:r>
      <w:r w:rsidR="002545E6" w:rsidRPr="00403639">
        <w:rPr>
          <w:rFonts w:ascii="ＭＳ ゴシック" w:eastAsia="ＭＳ ゴシック" w:hAnsi="ＭＳ ゴシック" w:hint="eastAsia"/>
          <w:sz w:val="24"/>
          <w:szCs w:val="24"/>
        </w:rPr>
        <w:t>木、</w:t>
      </w:r>
      <w:r w:rsidR="00361738" w:rsidRPr="00403639">
        <w:rPr>
          <w:rFonts w:ascii="ＭＳ ゴシック" w:eastAsia="ＭＳ ゴシック" w:hAnsi="ＭＳ ゴシック" w:hint="eastAsia"/>
          <w:sz w:val="24"/>
          <w:szCs w:val="24"/>
        </w:rPr>
        <w:t>小枝</w:t>
      </w:r>
      <w:r w:rsidR="002545E6" w:rsidRPr="00403639">
        <w:rPr>
          <w:rFonts w:ascii="ＭＳ ゴシック" w:eastAsia="ＭＳ ゴシック" w:hAnsi="ＭＳ ゴシック" w:hint="eastAsia"/>
          <w:sz w:val="24"/>
          <w:szCs w:val="24"/>
        </w:rPr>
        <w:t>、可燃ごみ</w:t>
      </w:r>
      <w:r w:rsidR="00361738" w:rsidRPr="00403639">
        <w:rPr>
          <w:rFonts w:ascii="ＭＳ ゴシック" w:eastAsia="ＭＳ ゴシック" w:hAnsi="ＭＳ ゴシック" w:hint="eastAsia"/>
          <w:sz w:val="24"/>
          <w:szCs w:val="24"/>
        </w:rPr>
        <w:t xml:space="preserve">　等</w:t>
      </w:r>
    </w:p>
    <w:p w14:paraId="5E9A8700" w14:textId="77777777" w:rsidR="002545E6" w:rsidRPr="001C0B35" w:rsidRDefault="00361738" w:rsidP="001C0B35">
      <w:pPr>
        <w:pStyle w:val="a7"/>
        <w:ind w:leftChars="0" w:left="0" w:firstLineChars="100" w:firstLine="260"/>
        <w:rPr>
          <w:rFonts w:ascii="ＭＳ ゴシック" w:eastAsia="ＭＳ ゴシック" w:hAnsi="ＭＳ ゴシック"/>
          <w:sz w:val="26"/>
          <w:szCs w:val="26"/>
        </w:rPr>
      </w:pPr>
      <w:r w:rsidRPr="001C0B35">
        <w:rPr>
          <w:rFonts w:ascii="ＭＳ ゴシック" w:eastAsia="ＭＳ ゴシック" w:hAnsi="ＭＳ ゴシック" w:hint="eastAsia"/>
          <w:sz w:val="26"/>
          <w:szCs w:val="26"/>
        </w:rPr>
        <w:t>【注意】</w:t>
      </w:r>
    </w:p>
    <w:p w14:paraId="693A0009" w14:textId="6B6CFCBB" w:rsidR="002545E6" w:rsidRPr="00FF48DF" w:rsidRDefault="00361738" w:rsidP="0070636A">
      <w:pPr>
        <w:pStyle w:val="a7"/>
        <w:ind w:leftChars="17" w:left="36" w:firstLineChars="162" w:firstLine="389"/>
        <w:rPr>
          <w:rFonts w:ascii="ＭＳ ゴシック" w:eastAsia="ＭＳ ゴシック" w:hAnsi="ＭＳ ゴシック"/>
          <w:color w:val="000000" w:themeColor="text1"/>
          <w:sz w:val="24"/>
          <w:szCs w:val="24"/>
          <w:shd w:val="pct15" w:color="auto" w:fill="FFFFFF"/>
        </w:rPr>
      </w:pPr>
      <w:r w:rsidRPr="001C0B35">
        <w:rPr>
          <w:rFonts w:ascii="ＭＳ ゴシック" w:eastAsia="ＭＳ ゴシック" w:hAnsi="ＭＳ ゴシック" w:hint="eastAsia"/>
          <w:sz w:val="24"/>
          <w:szCs w:val="24"/>
          <w:shd w:val="pct15" w:color="auto" w:fill="FFFFFF"/>
        </w:rPr>
        <w:t>・</w:t>
      </w:r>
      <w:r w:rsidRPr="00FF48DF">
        <w:rPr>
          <w:rFonts w:ascii="ＭＳ ゴシック" w:eastAsia="ＭＳ ゴシック" w:hAnsi="ＭＳ ゴシック" w:hint="eastAsia"/>
          <w:color w:val="000000" w:themeColor="text1"/>
          <w:sz w:val="24"/>
          <w:szCs w:val="24"/>
          <w:shd w:val="pct15" w:color="auto" w:fill="FFFFFF"/>
        </w:rPr>
        <w:t>「</w:t>
      </w:r>
      <w:r w:rsidR="002545E6" w:rsidRPr="00FF48DF">
        <w:rPr>
          <w:rFonts w:ascii="ＭＳ ゴシック" w:eastAsia="ＭＳ ゴシック" w:hAnsi="ＭＳ ゴシック" w:hint="eastAsia"/>
          <w:color w:val="000000" w:themeColor="text1"/>
          <w:sz w:val="24"/>
          <w:szCs w:val="24"/>
          <w:shd w:val="pct15" w:color="auto" w:fill="FFFFFF"/>
        </w:rPr>
        <w:t>草・</w:t>
      </w:r>
      <w:r w:rsidR="00450942" w:rsidRPr="00FF48DF">
        <w:rPr>
          <w:rFonts w:ascii="ＭＳ ゴシック" w:eastAsia="ＭＳ ゴシック" w:hAnsi="ＭＳ ゴシック" w:hint="eastAsia"/>
          <w:color w:val="000000" w:themeColor="text1"/>
          <w:sz w:val="24"/>
          <w:szCs w:val="24"/>
          <w:shd w:val="pct15" w:color="auto" w:fill="FFFFFF"/>
        </w:rPr>
        <w:t>雑木</w:t>
      </w:r>
      <w:r w:rsidRPr="00FF48DF">
        <w:rPr>
          <w:rFonts w:ascii="ＭＳ ゴシック" w:eastAsia="ＭＳ ゴシック" w:hAnsi="ＭＳ ゴシック" w:hint="eastAsia"/>
          <w:color w:val="000000" w:themeColor="text1"/>
          <w:sz w:val="24"/>
          <w:szCs w:val="24"/>
          <w:shd w:val="pct15" w:color="auto" w:fill="FFFFFF"/>
        </w:rPr>
        <w:t>」については、</w:t>
      </w:r>
    </w:p>
    <w:p w14:paraId="71204ED4" w14:textId="757D6DE6" w:rsidR="002545E6" w:rsidRPr="00FF48DF" w:rsidRDefault="002545E6" w:rsidP="00DC0DD5">
      <w:pPr>
        <w:ind w:leftChars="170" w:left="393" w:hangingChars="15" w:hanging="36"/>
        <w:rPr>
          <w:rFonts w:ascii="ＭＳ ゴシック" w:eastAsia="ＭＳ ゴシック" w:hAnsi="ＭＳ ゴシック"/>
          <w:color w:val="000000" w:themeColor="text1"/>
          <w:sz w:val="24"/>
          <w:szCs w:val="24"/>
        </w:rPr>
      </w:pPr>
      <w:r w:rsidRPr="00FF48DF">
        <w:rPr>
          <w:rFonts w:ascii="ＭＳ ゴシック" w:eastAsia="ＭＳ ゴシック" w:hAnsi="ＭＳ ゴシック" w:hint="eastAsia"/>
          <w:color w:val="000000" w:themeColor="text1"/>
          <w:sz w:val="24"/>
          <w:szCs w:val="24"/>
        </w:rPr>
        <w:t>○除草した草丈は</w:t>
      </w:r>
      <w:r w:rsidR="00D20F6C" w:rsidRPr="00FF48DF">
        <w:rPr>
          <w:rFonts w:ascii="ＭＳ ゴシック" w:eastAsia="ＭＳ ゴシック" w:hAnsi="ＭＳ ゴシック" w:hint="eastAsia"/>
          <w:color w:val="000000" w:themeColor="text1"/>
          <w:sz w:val="24"/>
          <w:szCs w:val="24"/>
        </w:rPr>
        <w:t>１</w:t>
      </w:r>
      <w:r w:rsidRPr="00FF48DF">
        <w:rPr>
          <w:rFonts w:ascii="ＭＳ ゴシック" w:eastAsia="ＭＳ ゴシック" w:hAnsi="ＭＳ ゴシック" w:hint="eastAsia"/>
          <w:color w:val="000000" w:themeColor="text1"/>
          <w:sz w:val="24"/>
          <w:szCs w:val="24"/>
        </w:rPr>
        <w:t>ｍ以内として</w:t>
      </w:r>
      <w:r w:rsidR="00450942" w:rsidRPr="00FF48DF">
        <w:rPr>
          <w:rFonts w:ascii="ＭＳ ゴシック" w:eastAsia="ＭＳ ゴシック" w:hAnsi="ＭＳ ゴシック" w:hint="eastAsia"/>
          <w:color w:val="000000" w:themeColor="text1"/>
          <w:sz w:val="24"/>
          <w:szCs w:val="24"/>
        </w:rPr>
        <w:t>下さい</w:t>
      </w:r>
      <w:r w:rsidRPr="00FF48DF">
        <w:rPr>
          <w:rFonts w:ascii="ＭＳ ゴシック" w:eastAsia="ＭＳ ゴシック" w:hAnsi="ＭＳ ゴシック" w:hint="eastAsia"/>
          <w:color w:val="000000" w:themeColor="text1"/>
          <w:sz w:val="24"/>
          <w:szCs w:val="24"/>
        </w:rPr>
        <w:t>。</w:t>
      </w:r>
    </w:p>
    <w:p w14:paraId="681C063E" w14:textId="1C22510A" w:rsidR="002545E6" w:rsidRPr="00FF48DF" w:rsidRDefault="002545E6" w:rsidP="00DC0DD5">
      <w:pPr>
        <w:ind w:leftChars="170" w:left="566" w:hangingChars="87" w:hanging="209"/>
        <w:rPr>
          <w:rFonts w:ascii="ＭＳ ゴシック" w:eastAsia="ＭＳ ゴシック" w:hAnsi="ＭＳ ゴシック"/>
          <w:color w:val="000000" w:themeColor="text1"/>
          <w:sz w:val="24"/>
          <w:szCs w:val="24"/>
        </w:rPr>
      </w:pPr>
      <w:r w:rsidRPr="00FF48DF">
        <w:rPr>
          <w:rFonts w:ascii="ＭＳ ゴシック" w:eastAsia="ＭＳ ゴシック" w:hAnsi="ＭＳ ゴシック" w:hint="eastAsia"/>
          <w:color w:val="000000" w:themeColor="text1"/>
          <w:sz w:val="24"/>
          <w:szCs w:val="24"/>
        </w:rPr>
        <w:t>○雑木類は、太さ</w:t>
      </w:r>
      <w:r w:rsidR="00D20F6C" w:rsidRPr="00FF48DF">
        <w:rPr>
          <w:rFonts w:ascii="ＭＳ ゴシック" w:eastAsia="ＭＳ ゴシック" w:hAnsi="ＭＳ ゴシック" w:hint="eastAsia"/>
          <w:color w:val="000000" w:themeColor="text1"/>
          <w:sz w:val="24"/>
          <w:szCs w:val="24"/>
        </w:rPr>
        <w:t>１５</w:t>
      </w:r>
      <w:r w:rsidRPr="00FF48DF">
        <w:rPr>
          <w:rFonts w:ascii="ＭＳ ゴシック" w:eastAsia="ＭＳ ゴシック" w:hAnsi="ＭＳ ゴシック" w:hint="eastAsia"/>
          <w:color w:val="000000" w:themeColor="text1"/>
          <w:sz w:val="24"/>
          <w:szCs w:val="24"/>
        </w:rPr>
        <w:t>cm×長さ</w:t>
      </w:r>
      <w:r w:rsidR="0070636A" w:rsidRPr="00FF48DF">
        <w:rPr>
          <w:rFonts w:ascii="ＭＳ ゴシック" w:eastAsia="ＭＳ ゴシック" w:hAnsi="ＭＳ ゴシック" w:hint="eastAsia"/>
          <w:color w:val="000000" w:themeColor="text1"/>
          <w:sz w:val="24"/>
          <w:szCs w:val="24"/>
        </w:rPr>
        <w:t>１</w:t>
      </w:r>
      <w:r w:rsidRPr="00FF48DF">
        <w:rPr>
          <w:rFonts w:ascii="ＭＳ ゴシック" w:eastAsia="ＭＳ ゴシック" w:hAnsi="ＭＳ ゴシック" w:hint="eastAsia"/>
          <w:color w:val="000000" w:themeColor="text1"/>
          <w:sz w:val="24"/>
          <w:szCs w:val="24"/>
        </w:rPr>
        <w:t>ｍ以内で、枝払いを行い雑木類同士が絡まないようにして</w:t>
      </w:r>
      <w:r w:rsidR="00450942" w:rsidRPr="00FF48DF">
        <w:rPr>
          <w:rFonts w:ascii="ＭＳ ゴシック" w:eastAsia="ＭＳ ゴシック" w:hAnsi="ＭＳ ゴシック" w:hint="eastAsia"/>
          <w:color w:val="000000" w:themeColor="text1"/>
          <w:sz w:val="24"/>
          <w:szCs w:val="24"/>
        </w:rPr>
        <w:t>下さい</w:t>
      </w:r>
      <w:r w:rsidRPr="00FF48DF">
        <w:rPr>
          <w:rFonts w:ascii="ＭＳ ゴシック" w:eastAsia="ＭＳ ゴシック" w:hAnsi="ＭＳ ゴシック" w:hint="eastAsia"/>
          <w:color w:val="000000" w:themeColor="text1"/>
          <w:sz w:val="24"/>
          <w:szCs w:val="24"/>
        </w:rPr>
        <w:t>。</w:t>
      </w:r>
    </w:p>
    <w:p w14:paraId="149B393A" w14:textId="004A42A2" w:rsidR="002545E6" w:rsidRPr="00FF48DF" w:rsidRDefault="002A26CB" w:rsidP="00DC0DD5">
      <w:pPr>
        <w:ind w:leftChars="170" w:left="393" w:hangingChars="15" w:hanging="36"/>
        <w:rPr>
          <w:rFonts w:ascii="ＭＳ ゴシック" w:eastAsia="ＭＳ ゴシック" w:hAnsi="ＭＳ ゴシック"/>
          <w:color w:val="000000" w:themeColor="text1"/>
          <w:sz w:val="24"/>
          <w:szCs w:val="24"/>
        </w:rPr>
      </w:pPr>
      <w:r w:rsidRPr="00FF48DF">
        <w:rPr>
          <w:rFonts w:ascii="ＭＳ ゴシック" w:eastAsia="ＭＳ ゴシック" w:hAnsi="ＭＳ ゴシック" w:hint="eastAsia"/>
          <w:color w:val="000000" w:themeColor="text1"/>
          <w:sz w:val="24"/>
          <w:szCs w:val="24"/>
        </w:rPr>
        <w:t>○雑木類の直径が</w:t>
      </w:r>
      <w:r w:rsidR="00D20F6C" w:rsidRPr="00FF48DF">
        <w:rPr>
          <w:rFonts w:ascii="ＭＳ ゴシック" w:eastAsia="ＭＳ ゴシック" w:hAnsi="ＭＳ ゴシック" w:hint="eastAsia"/>
          <w:color w:val="000000" w:themeColor="text1"/>
          <w:sz w:val="24"/>
          <w:szCs w:val="24"/>
        </w:rPr>
        <w:t>１５</w:t>
      </w:r>
      <w:r w:rsidRPr="00FF48DF">
        <w:rPr>
          <w:rFonts w:ascii="ＭＳ ゴシック" w:eastAsia="ＭＳ ゴシック" w:hAnsi="ＭＳ ゴシック" w:hint="eastAsia"/>
          <w:color w:val="000000" w:themeColor="text1"/>
          <w:sz w:val="24"/>
          <w:szCs w:val="24"/>
        </w:rPr>
        <w:t>cmを超える物は、長さを</w:t>
      </w:r>
      <w:r w:rsidR="00D20F6C" w:rsidRPr="00FF48DF">
        <w:rPr>
          <w:rFonts w:ascii="ＭＳ ゴシック" w:eastAsia="ＭＳ ゴシック" w:hAnsi="ＭＳ ゴシック" w:hint="eastAsia"/>
          <w:color w:val="000000" w:themeColor="text1"/>
          <w:sz w:val="24"/>
          <w:szCs w:val="24"/>
        </w:rPr>
        <w:t>５０</w:t>
      </w:r>
      <w:r w:rsidRPr="00FF48DF">
        <w:rPr>
          <w:rFonts w:ascii="ＭＳ ゴシック" w:eastAsia="ＭＳ ゴシック" w:hAnsi="ＭＳ ゴシック" w:hint="eastAsia"/>
          <w:color w:val="000000" w:themeColor="text1"/>
          <w:sz w:val="24"/>
          <w:szCs w:val="24"/>
        </w:rPr>
        <w:t>cm以下に切断して搬入して下さ</w:t>
      </w:r>
      <w:r w:rsidR="00946B7A" w:rsidRPr="00FF48DF">
        <w:rPr>
          <w:rFonts w:ascii="ＭＳ ゴシック" w:eastAsia="ＭＳ ゴシック" w:hAnsi="ＭＳ ゴシック" w:hint="eastAsia"/>
          <w:color w:val="000000" w:themeColor="text1"/>
          <w:sz w:val="24"/>
          <w:szCs w:val="24"/>
        </w:rPr>
        <w:t>い</w:t>
      </w:r>
      <w:r w:rsidRPr="00FF48DF">
        <w:rPr>
          <w:rFonts w:ascii="ＭＳ ゴシック" w:eastAsia="ＭＳ ゴシック" w:hAnsi="ＭＳ ゴシック" w:hint="eastAsia"/>
          <w:color w:val="000000" w:themeColor="text1"/>
          <w:sz w:val="24"/>
          <w:szCs w:val="24"/>
        </w:rPr>
        <w:t>。</w:t>
      </w:r>
    </w:p>
    <w:p w14:paraId="4AEBDBDB" w14:textId="77777777" w:rsidR="00DC0DD5" w:rsidRPr="00FF48DF" w:rsidRDefault="00DC0DD5" w:rsidP="00DC0DD5">
      <w:pPr>
        <w:ind w:leftChars="170" w:left="393" w:hangingChars="15" w:hanging="36"/>
        <w:rPr>
          <w:rFonts w:ascii="ＭＳ ゴシック" w:eastAsia="ＭＳ ゴシック" w:hAnsi="ＭＳ ゴシック"/>
          <w:color w:val="000000" w:themeColor="text1"/>
          <w:sz w:val="24"/>
          <w:szCs w:val="24"/>
        </w:rPr>
      </w:pPr>
    </w:p>
    <w:p w14:paraId="21EF17D3" w14:textId="3992AC61" w:rsidR="002545E6" w:rsidRPr="00FF48DF" w:rsidRDefault="007D074D" w:rsidP="00DC0DD5">
      <w:pPr>
        <w:ind w:leftChars="170" w:left="393" w:hangingChars="15" w:hanging="36"/>
        <w:rPr>
          <w:rFonts w:ascii="ＭＳ ゴシック" w:eastAsia="ＭＳ ゴシック" w:hAnsi="ＭＳ ゴシック"/>
          <w:color w:val="000000" w:themeColor="text1"/>
          <w:sz w:val="24"/>
          <w:szCs w:val="24"/>
          <w:shd w:val="pct15" w:color="auto" w:fill="FFFFFF"/>
        </w:rPr>
      </w:pPr>
      <w:r w:rsidRPr="00FF48DF">
        <w:rPr>
          <w:rFonts w:ascii="ＭＳ ゴシック" w:eastAsia="ＭＳ ゴシック" w:hAnsi="ＭＳ ゴシック" w:hint="eastAsia"/>
          <w:color w:val="000000" w:themeColor="text1"/>
          <w:sz w:val="24"/>
          <w:szCs w:val="24"/>
          <w:shd w:val="pct15" w:color="auto" w:fill="FFFFFF"/>
        </w:rPr>
        <w:t>・｢</w:t>
      </w:r>
      <w:r w:rsidR="002545E6" w:rsidRPr="00FF48DF">
        <w:rPr>
          <w:rFonts w:ascii="ＭＳ ゴシック" w:eastAsia="ＭＳ ゴシック" w:hAnsi="ＭＳ ゴシック" w:hint="eastAsia"/>
          <w:color w:val="000000" w:themeColor="text1"/>
          <w:sz w:val="24"/>
          <w:szCs w:val="24"/>
          <w:shd w:val="pct15" w:color="auto" w:fill="FFFFFF"/>
        </w:rPr>
        <w:t>木材</w:t>
      </w:r>
      <w:r w:rsidRPr="00FF48DF">
        <w:rPr>
          <w:rFonts w:ascii="ＭＳ ゴシック" w:eastAsia="ＭＳ ゴシック" w:hAnsi="ＭＳ ゴシック" w:hint="eastAsia"/>
          <w:color w:val="000000" w:themeColor="text1"/>
          <w:sz w:val="24"/>
          <w:szCs w:val="24"/>
          <w:shd w:val="pct15" w:color="auto" w:fill="FFFFFF"/>
        </w:rPr>
        <w:t>｣</w:t>
      </w:r>
      <w:r w:rsidR="002545E6" w:rsidRPr="00FF48DF">
        <w:rPr>
          <w:rFonts w:ascii="ＭＳ ゴシック" w:eastAsia="ＭＳ ゴシック" w:hAnsi="ＭＳ ゴシック" w:hint="eastAsia"/>
          <w:color w:val="000000" w:themeColor="text1"/>
          <w:sz w:val="24"/>
          <w:szCs w:val="24"/>
          <w:shd w:val="pct15" w:color="auto" w:fill="FFFFFF"/>
        </w:rPr>
        <w:t>は</w:t>
      </w:r>
      <w:r w:rsidR="001C0B35" w:rsidRPr="00FF48DF">
        <w:rPr>
          <w:rFonts w:ascii="ＭＳ ゴシック" w:eastAsia="ＭＳ ゴシック" w:hAnsi="ＭＳ ゴシック" w:hint="eastAsia"/>
          <w:color w:val="000000" w:themeColor="text1"/>
          <w:sz w:val="24"/>
          <w:szCs w:val="24"/>
          <w:shd w:val="pct15" w:color="auto" w:fill="FFFFFF"/>
        </w:rPr>
        <w:t>、</w:t>
      </w:r>
    </w:p>
    <w:p w14:paraId="6C71C481" w14:textId="1990AD45" w:rsidR="002545E6" w:rsidRPr="00FF48DF" w:rsidRDefault="002545E6" w:rsidP="00DC0DD5">
      <w:pPr>
        <w:ind w:leftChars="170" w:left="393" w:hangingChars="15" w:hanging="36"/>
        <w:rPr>
          <w:rFonts w:ascii="ＭＳ ゴシック" w:eastAsia="ＭＳ ゴシック" w:hAnsi="ＭＳ ゴシック"/>
          <w:color w:val="000000" w:themeColor="text1"/>
          <w:sz w:val="24"/>
          <w:szCs w:val="24"/>
        </w:rPr>
      </w:pPr>
      <w:r w:rsidRPr="00FF48DF">
        <w:rPr>
          <w:rFonts w:ascii="ＭＳ ゴシック" w:eastAsia="ＭＳ ゴシック" w:hAnsi="ＭＳ ゴシック" w:hint="eastAsia"/>
          <w:color w:val="000000" w:themeColor="text1"/>
          <w:sz w:val="24"/>
          <w:szCs w:val="24"/>
        </w:rPr>
        <w:t>○板状</w:t>
      </w:r>
      <w:r w:rsidR="00D20F6C" w:rsidRPr="00FF48DF">
        <w:rPr>
          <w:rFonts w:ascii="ＭＳ ゴシック" w:eastAsia="ＭＳ ゴシック" w:hAnsi="ＭＳ ゴシック" w:hint="eastAsia"/>
          <w:color w:val="000000" w:themeColor="text1"/>
          <w:sz w:val="24"/>
          <w:szCs w:val="24"/>
        </w:rPr>
        <w:t>・棒状</w:t>
      </w:r>
      <w:r w:rsidRPr="00FF48DF">
        <w:rPr>
          <w:rFonts w:ascii="ＭＳ ゴシック" w:eastAsia="ＭＳ ゴシック" w:hAnsi="ＭＳ ゴシック" w:hint="eastAsia"/>
          <w:color w:val="000000" w:themeColor="text1"/>
          <w:sz w:val="24"/>
          <w:szCs w:val="24"/>
        </w:rPr>
        <w:t>であれば、幅</w:t>
      </w:r>
      <w:r w:rsidR="00D20F6C" w:rsidRPr="00FF48DF">
        <w:rPr>
          <w:rFonts w:ascii="ＭＳ ゴシック" w:eastAsia="ＭＳ ゴシック" w:hAnsi="ＭＳ ゴシック" w:hint="eastAsia"/>
          <w:color w:val="000000" w:themeColor="text1"/>
          <w:sz w:val="24"/>
          <w:szCs w:val="24"/>
        </w:rPr>
        <w:t>１ｍ</w:t>
      </w:r>
      <w:r w:rsidRPr="00FF48DF">
        <w:rPr>
          <w:rFonts w:ascii="ＭＳ ゴシック" w:eastAsia="ＭＳ ゴシック" w:hAnsi="ＭＳ ゴシック" w:hint="eastAsia"/>
          <w:color w:val="000000" w:themeColor="text1"/>
          <w:sz w:val="24"/>
          <w:szCs w:val="24"/>
        </w:rPr>
        <w:t>以内、厚さ</w:t>
      </w:r>
      <w:r w:rsidR="00D20F6C" w:rsidRPr="00FF48DF">
        <w:rPr>
          <w:rFonts w:ascii="ＭＳ ゴシック" w:eastAsia="ＭＳ ゴシック" w:hAnsi="ＭＳ ゴシック" w:hint="eastAsia"/>
          <w:color w:val="000000" w:themeColor="text1"/>
          <w:sz w:val="24"/>
          <w:szCs w:val="24"/>
        </w:rPr>
        <w:t>１５</w:t>
      </w:r>
      <w:r w:rsidRPr="00FF48DF">
        <w:rPr>
          <w:rFonts w:ascii="ＭＳ ゴシック" w:eastAsia="ＭＳ ゴシック" w:hAnsi="ＭＳ ゴシック" w:hint="eastAsia"/>
          <w:color w:val="000000" w:themeColor="text1"/>
          <w:sz w:val="24"/>
          <w:szCs w:val="24"/>
        </w:rPr>
        <w:t>ｃｍ以内、長さ２ｍ以内にして</w:t>
      </w:r>
      <w:r w:rsidR="00450942" w:rsidRPr="00FF48DF">
        <w:rPr>
          <w:rFonts w:ascii="ＭＳ ゴシック" w:eastAsia="ＭＳ ゴシック" w:hAnsi="ＭＳ ゴシック" w:hint="eastAsia"/>
          <w:color w:val="000000" w:themeColor="text1"/>
          <w:sz w:val="24"/>
          <w:szCs w:val="24"/>
        </w:rPr>
        <w:t>下さい</w:t>
      </w:r>
      <w:r w:rsidR="007D074D" w:rsidRPr="00FF48DF">
        <w:rPr>
          <w:rFonts w:ascii="ＭＳ ゴシック" w:eastAsia="ＭＳ ゴシック" w:hAnsi="ＭＳ ゴシック" w:hint="eastAsia"/>
          <w:color w:val="000000" w:themeColor="text1"/>
          <w:sz w:val="24"/>
          <w:szCs w:val="24"/>
        </w:rPr>
        <w:t>。</w:t>
      </w:r>
    </w:p>
    <w:p w14:paraId="1E56E6D3" w14:textId="5E53F5E6" w:rsidR="002545E6" w:rsidRPr="00FF48DF" w:rsidRDefault="002545E6" w:rsidP="00DC0DD5">
      <w:pPr>
        <w:ind w:leftChars="170" w:left="393" w:hangingChars="15" w:hanging="36"/>
        <w:rPr>
          <w:rFonts w:ascii="ＭＳ ゴシック" w:eastAsia="ＭＳ ゴシック" w:hAnsi="ＭＳ ゴシック"/>
          <w:color w:val="000000" w:themeColor="text1"/>
          <w:sz w:val="24"/>
          <w:szCs w:val="24"/>
        </w:rPr>
      </w:pPr>
      <w:r w:rsidRPr="00FF48DF">
        <w:rPr>
          <w:rFonts w:ascii="ＭＳ ゴシック" w:eastAsia="ＭＳ ゴシック" w:hAnsi="ＭＳ ゴシック" w:hint="eastAsia"/>
          <w:color w:val="000000" w:themeColor="text1"/>
          <w:sz w:val="24"/>
          <w:szCs w:val="24"/>
        </w:rPr>
        <w:t>○</w:t>
      </w:r>
      <w:r w:rsidR="007D074D" w:rsidRPr="00FF48DF">
        <w:rPr>
          <w:rFonts w:ascii="ＭＳ ゴシック" w:eastAsia="ＭＳ ゴシック" w:hAnsi="ＭＳ ゴシック" w:hint="eastAsia"/>
          <w:color w:val="000000" w:themeColor="text1"/>
          <w:sz w:val="24"/>
          <w:szCs w:val="24"/>
        </w:rPr>
        <w:t>大きい</w:t>
      </w:r>
      <w:r w:rsidRPr="00FF48DF">
        <w:rPr>
          <w:rFonts w:ascii="ＭＳ ゴシック" w:eastAsia="ＭＳ ゴシック" w:hAnsi="ＭＳ ゴシック" w:hint="eastAsia"/>
          <w:color w:val="000000" w:themeColor="text1"/>
          <w:sz w:val="24"/>
          <w:szCs w:val="24"/>
        </w:rPr>
        <w:t>木材は幅・厚さ・長さが</w:t>
      </w:r>
      <w:r w:rsidR="00D20F6C" w:rsidRPr="00FF48DF">
        <w:rPr>
          <w:rFonts w:ascii="ＭＳ ゴシック" w:eastAsia="ＭＳ ゴシック" w:hAnsi="ＭＳ ゴシック" w:hint="eastAsia"/>
          <w:color w:val="000000" w:themeColor="text1"/>
          <w:sz w:val="24"/>
          <w:szCs w:val="24"/>
        </w:rPr>
        <w:t>５０</w:t>
      </w:r>
      <w:r w:rsidRPr="00FF48DF">
        <w:rPr>
          <w:rFonts w:ascii="ＭＳ ゴシック" w:eastAsia="ＭＳ ゴシック" w:hAnsi="ＭＳ ゴシック" w:hint="eastAsia"/>
          <w:color w:val="000000" w:themeColor="text1"/>
          <w:sz w:val="24"/>
          <w:szCs w:val="24"/>
        </w:rPr>
        <w:t>ｃｍ以内の大きさにして</w:t>
      </w:r>
      <w:r w:rsidR="00450942" w:rsidRPr="00FF48DF">
        <w:rPr>
          <w:rFonts w:ascii="ＭＳ ゴシック" w:eastAsia="ＭＳ ゴシック" w:hAnsi="ＭＳ ゴシック" w:hint="eastAsia"/>
          <w:color w:val="000000" w:themeColor="text1"/>
          <w:sz w:val="24"/>
          <w:szCs w:val="24"/>
        </w:rPr>
        <w:t>下さい</w:t>
      </w:r>
      <w:r w:rsidR="007D074D" w:rsidRPr="00FF48DF">
        <w:rPr>
          <w:rFonts w:ascii="ＭＳ ゴシック" w:eastAsia="ＭＳ ゴシック" w:hAnsi="ＭＳ ゴシック" w:hint="eastAsia"/>
          <w:color w:val="000000" w:themeColor="text1"/>
          <w:sz w:val="24"/>
          <w:szCs w:val="24"/>
        </w:rPr>
        <w:t>。</w:t>
      </w:r>
    </w:p>
    <w:p w14:paraId="22FE3C8D" w14:textId="53781EE6" w:rsidR="002545E6" w:rsidRPr="00FF48DF" w:rsidRDefault="002545E6" w:rsidP="00DC0DD5">
      <w:pPr>
        <w:pStyle w:val="a8"/>
        <w:ind w:leftChars="170" w:left="566" w:hangingChars="87" w:hanging="209"/>
        <w:rPr>
          <w:rFonts w:ascii="ＭＳ ゴシック" w:eastAsia="ＭＳ ゴシック" w:hAnsi="ＭＳ ゴシック"/>
          <w:color w:val="000000" w:themeColor="text1"/>
        </w:rPr>
      </w:pPr>
      <w:r w:rsidRPr="00FF48DF">
        <w:rPr>
          <w:rFonts w:ascii="ＭＳ ゴシック" w:eastAsia="ＭＳ ゴシック" w:hAnsi="ＭＳ ゴシック" w:hint="eastAsia"/>
          <w:color w:val="000000" w:themeColor="text1"/>
        </w:rPr>
        <w:t>○輸送車へ</w:t>
      </w:r>
      <w:r w:rsidR="00CF3858" w:rsidRPr="00FF48DF">
        <w:rPr>
          <w:rFonts w:ascii="ＭＳ ゴシック" w:eastAsia="ＭＳ ゴシック" w:hAnsi="ＭＳ ゴシック" w:hint="eastAsia"/>
          <w:color w:val="000000" w:themeColor="text1"/>
        </w:rPr>
        <w:t>の積載</w:t>
      </w:r>
      <w:r w:rsidR="001A3277" w:rsidRPr="00FF48DF">
        <w:rPr>
          <w:rFonts w:ascii="ＭＳ ゴシック" w:eastAsia="ＭＳ ゴシック" w:hAnsi="ＭＳ ゴシック" w:hint="eastAsia"/>
          <w:color w:val="000000" w:themeColor="text1"/>
        </w:rPr>
        <w:t>の際に</w:t>
      </w:r>
      <w:r w:rsidR="00CF3858" w:rsidRPr="00FF48DF">
        <w:rPr>
          <w:rFonts w:ascii="ＭＳ ゴシック" w:eastAsia="ＭＳ ゴシック" w:hAnsi="ＭＳ ゴシック" w:hint="eastAsia"/>
          <w:color w:val="000000" w:themeColor="text1"/>
        </w:rPr>
        <w:t>は、</w:t>
      </w:r>
      <w:r w:rsidR="00414CC3" w:rsidRPr="00FF48DF">
        <w:rPr>
          <w:rFonts w:ascii="ＭＳ ゴシック" w:eastAsia="ＭＳ ゴシック" w:hAnsi="ＭＳ ゴシック" w:hint="eastAsia"/>
          <w:color w:val="000000" w:themeColor="text1"/>
        </w:rPr>
        <w:t>上記の種類ごとに</w:t>
      </w:r>
      <w:r w:rsidR="00CF3858" w:rsidRPr="00FF48DF">
        <w:rPr>
          <w:rFonts w:ascii="ＭＳ ゴシック" w:eastAsia="ＭＳ ゴシック" w:hAnsi="ＭＳ ゴシック" w:hint="eastAsia"/>
          <w:color w:val="000000" w:themeColor="text1"/>
        </w:rPr>
        <w:t>分別を行い</w:t>
      </w:r>
      <w:r w:rsidR="001A3277" w:rsidRPr="00FF48DF">
        <w:rPr>
          <w:rFonts w:ascii="ＭＳ ゴシック" w:eastAsia="ＭＳ ゴシック" w:hAnsi="ＭＳ ゴシック" w:hint="eastAsia"/>
          <w:color w:val="000000" w:themeColor="text1"/>
        </w:rPr>
        <w:t>、</w:t>
      </w:r>
      <w:r w:rsidR="00CF3858" w:rsidRPr="00FF48DF">
        <w:rPr>
          <w:rFonts w:ascii="ＭＳ ゴシック" w:eastAsia="ＭＳ ゴシック" w:hAnsi="ＭＳ ゴシック" w:hint="eastAsia"/>
          <w:color w:val="000000" w:themeColor="text1"/>
        </w:rPr>
        <w:t>種類ごとに積載方向を</w:t>
      </w:r>
      <w:r w:rsidR="00DC0DD5" w:rsidRPr="00FF48DF">
        <w:rPr>
          <w:rFonts w:ascii="ＭＳ ゴシック" w:eastAsia="ＭＳ ゴシック" w:hAnsi="ＭＳ ゴシック" w:hint="eastAsia"/>
          <w:color w:val="000000" w:themeColor="text1"/>
        </w:rPr>
        <w:t>揃えて</w:t>
      </w:r>
      <w:r w:rsidR="001A3277" w:rsidRPr="00FF48DF">
        <w:rPr>
          <w:rFonts w:ascii="ＭＳ ゴシック" w:eastAsia="ＭＳ ゴシック" w:hAnsi="ＭＳ ゴシック" w:hint="eastAsia"/>
          <w:color w:val="000000" w:themeColor="text1"/>
        </w:rPr>
        <w:t>いただくなど、荷下ろしがしやすいよう</w:t>
      </w:r>
      <w:r w:rsidR="00442088" w:rsidRPr="00FF48DF">
        <w:rPr>
          <w:rFonts w:ascii="ＭＳ ゴシック" w:eastAsia="ＭＳ ゴシック" w:hAnsi="ＭＳ ゴシック" w:hint="eastAsia"/>
          <w:color w:val="000000" w:themeColor="text1"/>
        </w:rPr>
        <w:t>にしてください</w:t>
      </w:r>
      <w:r w:rsidRPr="00FF48DF">
        <w:rPr>
          <w:rFonts w:ascii="ＭＳ ゴシック" w:eastAsia="ＭＳ ゴシック" w:hAnsi="ＭＳ ゴシック" w:hint="eastAsia"/>
          <w:color w:val="000000" w:themeColor="text1"/>
        </w:rPr>
        <w:t>。</w:t>
      </w:r>
    </w:p>
    <w:p w14:paraId="53939550" w14:textId="54D74F35" w:rsidR="00B60368" w:rsidRPr="00FF48DF" w:rsidRDefault="00946B7A" w:rsidP="00DC0DD5">
      <w:pPr>
        <w:ind w:leftChars="170" w:left="393" w:hangingChars="15" w:hanging="36"/>
        <w:rPr>
          <w:rFonts w:ascii="ＭＳ ゴシック" w:eastAsia="ＭＳ ゴシック" w:hAnsi="ＭＳ ゴシック"/>
          <w:color w:val="000000" w:themeColor="text1"/>
          <w:sz w:val="24"/>
          <w:szCs w:val="24"/>
        </w:rPr>
      </w:pPr>
      <w:r w:rsidRPr="00FF48DF">
        <w:rPr>
          <w:rFonts w:ascii="ＭＳ ゴシック" w:eastAsia="ＭＳ ゴシック" w:hAnsi="ＭＳ ゴシック" w:hint="eastAsia"/>
          <w:color w:val="000000" w:themeColor="text1"/>
          <w:sz w:val="24"/>
          <w:szCs w:val="24"/>
        </w:rPr>
        <w:t>〇</w:t>
      </w:r>
      <w:r w:rsidR="002A26CB" w:rsidRPr="00FF48DF">
        <w:rPr>
          <w:rFonts w:ascii="ＭＳ ゴシック" w:eastAsia="ＭＳ ゴシック" w:hAnsi="ＭＳ ゴシック" w:hint="eastAsia"/>
          <w:color w:val="000000" w:themeColor="text1"/>
          <w:sz w:val="24"/>
          <w:szCs w:val="24"/>
        </w:rPr>
        <w:t>上記の寸法等に合わないものは持ち帰っていただきます。</w:t>
      </w:r>
    </w:p>
    <w:p w14:paraId="4643DE5A" w14:textId="159093A1" w:rsidR="00B60368" w:rsidRDefault="00B60368" w:rsidP="00DC0DD5">
      <w:pPr>
        <w:ind w:leftChars="170" w:left="388" w:hangingChars="15" w:hanging="31"/>
        <w:rPr>
          <w:rFonts w:ascii="ＭＳ ゴシック" w:eastAsia="ＭＳ ゴシック" w:hAnsi="ＭＳ ゴシック"/>
          <w:sz w:val="24"/>
          <w:szCs w:val="24"/>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322AA33E" wp14:editId="7C33B494">
                <wp:simplePos x="0" y="0"/>
                <wp:positionH relativeFrom="column">
                  <wp:posOffset>125730</wp:posOffset>
                </wp:positionH>
                <wp:positionV relativeFrom="paragraph">
                  <wp:posOffset>69215</wp:posOffset>
                </wp:positionV>
                <wp:extent cx="914400" cy="441960"/>
                <wp:effectExtent l="0" t="0" r="0" b="0"/>
                <wp:wrapNone/>
                <wp:docPr id="1000047636" name="テキスト ボックス 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w="6350">
                          <a:noFill/>
                        </a:ln>
                      </wps:spPr>
                      <wps:txbx>
                        <w:txbxContent>
                          <w:p w14:paraId="181E4656" w14:textId="1A08BC9B" w:rsidR="00B60368" w:rsidRPr="008105DF" w:rsidRDefault="00B60368" w:rsidP="008105DF">
                            <w:pPr>
                              <w:rPr>
                                <w:rFonts w:ascii="ＭＳ ゴシック" w:eastAsia="ＭＳ ゴシック" w:hAnsi="ＭＳ ゴシック"/>
                                <w:b/>
                                <w:bCs/>
                                <w:color w:val="FFFFFF" w:themeColor="background1"/>
                                <w:sz w:val="28"/>
                                <w:szCs w:val="32"/>
                              </w:rPr>
                            </w:pPr>
                            <w:r w:rsidRPr="008105DF">
                              <w:rPr>
                                <w:rFonts w:ascii="ＭＳ ゴシック" w:eastAsia="ＭＳ ゴシック" w:hAnsi="ＭＳ ゴシック" w:hint="eastAsia"/>
                                <w:b/>
                                <w:bCs/>
                                <w:color w:val="FFFFFF" w:themeColor="background1"/>
                                <w:sz w:val="28"/>
                                <w:szCs w:val="32"/>
                                <w:highlight w:val="darkGreen"/>
                              </w:rPr>
                              <w:t>注意とお願い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2AA33E" id="_x0000_t202" coordsize="21600,21600" o:spt="202" path="m,l,21600r21600,l21600,xe">
                <v:stroke joinstyle="miter"/>
                <v:path gradientshapeok="t" o:connecttype="rect"/>
              </v:shapetype>
              <v:shape id="テキスト ボックス 1" o:spid="_x0000_s1026" type="#_x0000_t202" style="position:absolute;left:0;text-align:left;margin-left:9.9pt;margin-top:5.45pt;width:1in;height:34.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" filled="f" stroked="f" strokeweight=".5pt">
                <v:textbox>
                  <w:txbxContent>
                    <w:p w14:paraId="181E4656" w14:textId="1A08BC9B" w:rsidR="00B60368" w:rsidRPr="008105DF" w:rsidRDefault="00B60368" w:rsidP="008105DF">
                      <w:pPr>
                        <w:rPr>
                          <w:rFonts w:ascii="ＭＳ ゴシック" w:eastAsia="ＭＳ ゴシック" w:hAnsi="ＭＳ ゴシック"/>
                          <w:b/>
                          <w:bCs/>
                          <w:color w:val="FFFFFF" w:themeColor="background1"/>
                          <w:sz w:val="28"/>
                          <w:szCs w:val="32"/>
                        </w:rPr>
                      </w:pPr>
                      <w:r w:rsidRPr="008105DF">
                        <w:rPr>
                          <w:rFonts w:ascii="ＭＳ ゴシック" w:eastAsia="ＭＳ ゴシック" w:hAnsi="ＭＳ ゴシック" w:hint="eastAsia"/>
                          <w:b/>
                          <w:bCs/>
                          <w:color w:val="FFFFFF" w:themeColor="background1"/>
                          <w:sz w:val="28"/>
                          <w:szCs w:val="32"/>
                          <w:highlight w:val="darkGreen"/>
                        </w:rPr>
                        <w:t>注意とお願い</w:t>
                      </w:r>
                    </w:p>
                  </w:txbxContent>
                </v:textbox>
              </v:shape>
            </w:pict>
          </mc:Fallback>
        </mc:AlternateContent>
      </w:r>
    </w:p>
    <w:p w14:paraId="3C52F722" w14:textId="667C5290" w:rsidR="00B60368" w:rsidRPr="00B60368" w:rsidRDefault="008105DF" w:rsidP="00DC0DD5">
      <w:pPr>
        <w:ind w:leftChars="170" w:left="388" w:hangingChars="15" w:hanging="31"/>
        <w:rPr>
          <w:rFonts w:ascii="ＭＳ ゴシック" w:eastAsia="ＭＳ ゴシック" w:hAnsi="ＭＳ ゴシック"/>
          <w:sz w:val="24"/>
          <w:szCs w:val="24"/>
        </w:rPr>
      </w:pPr>
      <w:r>
        <w:rPr>
          <w:rFonts w:ascii="ＭＳ ゴシック" w:eastAsia="ＭＳ ゴシック" w:hAnsi="ＭＳ ゴシック" w:hint="eastAsia"/>
          <w:noProof/>
          <w:szCs w:val="24"/>
        </w:rPr>
        <mc:AlternateContent>
          <mc:Choice Requires="wps">
            <w:drawing>
              <wp:anchor distT="0" distB="0" distL="114300" distR="114300" simplePos="0" relativeHeight="251659264" behindDoc="1" locked="0" layoutInCell="1" allowOverlap="1" wp14:anchorId="362C147E" wp14:editId="6B913336">
                <wp:simplePos x="0" y="0"/>
                <wp:positionH relativeFrom="margin">
                  <wp:align>right</wp:align>
                </wp:positionH>
                <wp:positionV relativeFrom="paragraph">
                  <wp:posOffset>114935</wp:posOffset>
                </wp:positionV>
                <wp:extent cx="6210935" cy="1947334"/>
                <wp:effectExtent l="0" t="0" r="18415" b="15240"/>
                <wp:wrapNone/>
                <wp:docPr id="1" name="角丸四角形 1"/>
                <wp:cNvGraphicFramePr/>
                <a:graphic xmlns:a="http://schemas.openxmlformats.org/drawingml/2006/main">
                  <a:graphicData uri="http://schemas.microsoft.com/office/word/2010/wordprocessingShape">
                    <wps:wsp>
                      <wps:cNvSpPr/>
                      <wps:spPr>
                        <a:xfrm>
                          <a:off x="0" y="0"/>
                          <a:ext cx="6210935" cy="1947334"/>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DB788" id="角丸四角形 1" o:spid="_x0000_s1026" style="position:absolute;margin-left:437.85pt;margin-top:9.05pt;width:489.05pt;height:153.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" filled="f" strokecolor="black [3213]" strokeweight="1.5pt">
                <v:stroke dashstyle="dash" joinstyle="miter"/>
                <w10:wrap anchorx="margin"/>
              </v:roundrect>
            </w:pict>
          </mc:Fallback>
        </mc:AlternateContent>
      </w:r>
    </w:p>
    <w:p w14:paraId="19666C45" w14:textId="77777777" w:rsidR="00B60368" w:rsidRDefault="00B60368" w:rsidP="00DC0DD5">
      <w:pPr>
        <w:ind w:leftChars="170" w:left="393" w:hangingChars="15" w:hanging="36"/>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p>
    <w:p w14:paraId="6DC5D804" w14:textId="550CD5AA" w:rsidR="00B60368" w:rsidRPr="00B60368" w:rsidRDefault="00B60368" w:rsidP="00DC0DD5">
      <w:pPr>
        <w:ind w:leftChars="170" w:left="393" w:rightChars="471" w:right="989" w:hangingChars="15" w:hanging="36"/>
        <w:rPr>
          <w:rFonts w:ascii="ＭＳ ゴシック" w:eastAsia="ＭＳ ゴシック" w:hAnsi="ＭＳ ゴシック"/>
          <w:b/>
          <w:sz w:val="24"/>
          <w:szCs w:val="24"/>
          <w:u w:val="wave"/>
        </w:rPr>
      </w:pPr>
      <w:r w:rsidRPr="00B60368">
        <w:rPr>
          <w:rFonts w:ascii="ＭＳ ゴシック" w:eastAsia="ＭＳ ゴシック" w:hAnsi="ＭＳ ゴシック" w:hint="eastAsia"/>
          <w:b/>
          <w:sz w:val="24"/>
          <w:szCs w:val="24"/>
          <w:u w:val="wave"/>
        </w:rPr>
        <w:t>◎</w:t>
      </w:r>
      <w:r w:rsidR="00915F94">
        <w:rPr>
          <w:rFonts w:ascii="ＭＳ ゴシック" w:eastAsia="ＭＳ ゴシック" w:hAnsi="ＭＳ ゴシック" w:hint="eastAsia"/>
          <w:b/>
          <w:sz w:val="24"/>
          <w:szCs w:val="24"/>
          <w:u w:val="wave"/>
        </w:rPr>
        <w:t>今年度から、</w:t>
      </w:r>
      <w:r w:rsidRPr="00B60368">
        <w:rPr>
          <w:rFonts w:ascii="ＭＳ ゴシック" w:eastAsia="ＭＳ ゴシック" w:hAnsi="ＭＳ ゴシック" w:hint="eastAsia"/>
          <w:b/>
          <w:sz w:val="24"/>
          <w:szCs w:val="24"/>
          <w:u w:val="wave"/>
        </w:rPr>
        <w:t>搬入先が「井原家庭ごみセンター」に変更となっております。</w:t>
      </w:r>
    </w:p>
    <w:p w14:paraId="4AD45F67" w14:textId="1854BB47" w:rsidR="00B60368" w:rsidRPr="00B60368" w:rsidRDefault="00B60368" w:rsidP="00DC0DD5">
      <w:pPr>
        <w:ind w:leftChars="170" w:left="393" w:rightChars="471" w:right="989" w:hangingChars="15" w:hanging="36"/>
        <w:rPr>
          <w:rFonts w:ascii="ＭＳ ゴシック" w:eastAsia="ＭＳ ゴシック" w:hAnsi="ＭＳ ゴシック"/>
          <w:bCs/>
          <w:sz w:val="24"/>
          <w:szCs w:val="24"/>
        </w:rPr>
      </w:pPr>
      <w:r w:rsidRPr="00B60368">
        <w:rPr>
          <w:rFonts w:ascii="ＭＳ ゴシック" w:eastAsia="ＭＳ ゴシック" w:hAnsi="ＭＳ ゴシック" w:hint="eastAsia"/>
          <w:b/>
          <w:sz w:val="24"/>
          <w:szCs w:val="24"/>
        </w:rPr>
        <w:t>◎当日は、クリーンキャンペーンで出た可燃ごみのみ</w:t>
      </w:r>
      <w:r w:rsidRPr="00B60368">
        <w:rPr>
          <w:rFonts w:ascii="ＭＳ ゴシック" w:eastAsia="ＭＳ ゴシック" w:hAnsi="ＭＳ ゴシック" w:hint="eastAsia"/>
          <w:bCs/>
          <w:sz w:val="24"/>
          <w:szCs w:val="24"/>
        </w:rPr>
        <w:t>の受け入れとなります。</w:t>
      </w:r>
    </w:p>
    <w:p w14:paraId="2AAD2E1A" w14:textId="28AD828F" w:rsidR="00B60368" w:rsidRPr="00B60368" w:rsidRDefault="00B60368" w:rsidP="00DC0DD5">
      <w:pPr>
        <w:ind w:leftChars="170" w:left="393" w:rightChars="471" w:right="989" w:hangingChars="15" w:hanging="36"/>
        <w:rPr>
          <w:rFonts w:ascii="ＭＳ ゴシック" w:eastAsia="ＭＳ ゴシック" w:hAnsi="ＭＳ ゴシック"/>
          <w:bCs/>
          <w:sz w:val="24"/>
          <w:szCs w:val="24"/>
        </w:rPr>
      </w:pPr>
      <w:r w:rsidRPr="00B60368">
        <w:rPr>
          <w:rFonts w:ascii="ＭＳ ゴシック" w:eastAsia="ＭＳ ゴシック" w:hAnsi="ＭＳ ゴシック" w:hint="eastAsia"/>
          <w:bCs/>
          <w:sz w:val="24"/>
          <w:szCs w:val="24"/>
        </w:rPr>
        <w:t>◎幌やシートをかけるなど、積荷の飛散防止対策を行</w:t>
      </w:r>
      <w:r w:rsidR="00403639">
        <w:rPr>
          <w:rFonts w:ascii="ＭＳ ゴシック" w:eastAsia="ＭＳ ゴシック" w:hAnsi="ＭＳ ゴシック" w:hint="eastAsia"/>
          <w:bCs/>
          <w:sz w:val="24"/>
          <w:szCs w:val="24"/>
        </w:rPr>
        <w:t>い</w:t>
      </w:r>
      <w:r w:rsidRPr="00B60368">
        <w:rPr>
          <w:rFonts w:ascii="ＭＳ ゴシック" w:eastAsia="ＭＳ ゴシック" w:hAnsi="ＭＳ ゴシック" w:hint="eastAsia"/>
          <w:bCs/>
          <w:sz w:val="24"/>
          <w:szCs w:val="24"/>
        </w:rPr>
        <w:t>、搬入道路へ草木が</w:t>
      </w:r>
    </w:p>
    <w:p w14:paraId="5F4BC03C" w14:textId="77777777" w:rsidR="00B60368" w:rsidRPr="00B60368" w:rsidRDefault="00B60368" w:rsidP="00DC0DD5">
      <w:pPr>
        <w:ind w:leftChars="170" w:left="357" w:rightChars="471" w:right="989" w:firstLineChars="100" w:firstLine="240"/>
        <w:rPr>
          <w:rFonts w:ascii="ＭＳ ゴシック" w:eastAsia="ＭＳ ゴシック" w:hAnsi="ＭＳ ゴシック"/>
          <w:bCs/>
          <w:sz w:val="24"/>
          <w:szCs w:val="24"/>
        </w:rPr>
      </w:pPr>
      <w:r w:rsidRPr="00B60368">
        <w:rPr>
          <w:rFonts w:ascii="ＭＳ ゴシック" w:eastAsia="ＭＳ ゴシック" w:hAnsi="ＭＳ ゴシック" w:hint="eastAsia"/>
          <w:bCs/>
          <w:sz w:val="24"/>
          <w:szCs w:val="24"/>
        </w:rPr>
        <w:t>散乱しないようにして下さい。</w:t>
      </w:r>
    </w:p>
    <w:p w14:paraId="5A381FE2" w14:textId="3ADAD307" w:rsidR="00EB3583" w:rsidRDefault="00B60368" w:rsidP="00403639">
      <w:pPr>
        <w:ind w:leftChars="170" w:left="633" w:rightChars="471" w:right="989" w:hangingChars="115" w:hanging="276"/>
        <w:rPr>
          <w:rFonts w:ascii="ＭＳ ゴシック" w:eastAsia="ＭＳ ゴシック" w:hAnsi="ＭＳ ゴシック"/>
          <w:bCs/>
          <w:sz w:val="24"/>
          <w:szCs w:val="24"/>
        </w:rPr>
      </w:pPr>
      <w:r w:rsidRPr="00B60368">
        <w:rPr>
          <w:rFonts w:ascii="ＭＳ ゴシック" w:eastAsia="ＭＳ ゴシック" w:hAnsi="ＭＳ ゴシック" w:hint="eastAsia"/>
          <w:bCs/>
          <w:sz w:val="24"/>
          <w:szCs w:val="24"/>
        </w:rPr>
        <w:t>◎車を借上げて使用する場合は、操作方法を熟知され、荷台での手・指の挟み込み等が無く安全に作業が出来るよう十分に注意して下さい。</w:t>
      </w:r>
    </w:p>
    <w:p w14:paraId="2E646B7A" w14:textId="77777777" w:rsidR="00403639" w:rsidRPr="00403639" w:rsidRDefault="00403639" w:rsidP="00403639">
      <w:pPr>
        <w:rPr>
          <w:rFonts w:ascii="ＭＳ ゴシック" w:eastAsia="ＭＳ ゴシック" w:hAnsi="ＭＳ ゴシック"/>
          <w:sz w:val="24"/>
          <w:szCs w:val="24"/>
        </w:rPr>
      </w:pPr>
    </w:p>
    <w:p w14:paraId="27005E74" w14:textId="77777777" w:rsidR="00403639" w:rsidRPr="00403639" w:rsidRDefault="00403639" w:rsidP="00403639">
      <w:pPr>
        <w:rPr>
          <w:rFonts w:ascii="ＭＳ ゴシック" w:eastAsia="ＭＳ ゴシック" w:hAnsi="ＭＳ ゴシック"/>
          <w:sz w:val="24"/>
          <w:szCs w:val="24"/>
        </w:rPr>
      </w:pPr>
    </w:p>
    <w:p w14:paraId="775ADA77" w14:textId="77777777" w:rsidR="00403639" w:rsidRPr="00403639" w:rsidRDefault="00403639" w:rsidP="00403639">
      <w:pPr>
        <w:rPr>
          <w:rFonts w:ascii="ＭＳ ゴシック" w:eastAsia="ＭＳ ゴシック" w:hAnsi="ＭＳ ゴシック"/>
          <w:sz w:val="24"/>
          <w:szCs w:val="24"/>
        </w:rPr>
      </w:pPr>
    </w:p>
    <w:p w14:paraId="78F0D696" w14:textId="77777777" w:rsidR="00403639" w:rsidRDefault="00403639" w:rsidP="00403639">
      <w:pPr>
        <w:rPr>
          <w:rFonts w:ascii="ＭＳ ゴシック" w:eastAsia="ＭＳ ゴシック" w:hAnsi="ＭＳ ゴシック"/>
          <w:bCs/>
          <w:sz w:val="24"/>
          <w:szCs w:val="24"/>
        </w:rPr>
      </w:pPr>
    </w:p>
    <w:p w14:paraId="284855E5" w14:textId="6CA011C7" w:rsidR="00403639" w:rsidRPr="00403639" w:rsidRDefault="00403639" w:rsidP="00403639">
      <w:pPr>
        <w:tabs>
          <w:tab w:val="left" w:pos="8052"/>
        </w:tabs>
        <w:rPr>
          <w:rFonts w:ascii="ＭＳ ゴシック" w:eastAsia="ＭＳ ゴシック" w:hAnsi="ＭＳ ゴシック"/>
          <w:sz w:val="24"/>
          <w:szCs w:val="24"/>
        </w:rPr>
      </w:pPr>
      <w:r>
        <w:rPr>
          <w:rFonts w:ascii="ＭＳ ゴシック" w:eastAsia="ＭＳ ゴシック" w:hAnsi="ＭＳ ゴシック"/>
          <w:sz w:val="24"/>
          <w:szCs w:val="24"/>
        </w:rPr>
        <w:tab/>
      </w:r>
      <w:r w:rsidRPr="0018403B">
        <w:rPr>
          <w:rFonts w:ascii="ＭＳ ゴシック" w:eastAsia="ＭＳ ゴシック" w:hAnsi="ＭＳ ゴシック" w:hint="eastAsia"/>
          <w:b/>
          <w:sz w:val="20"/>
          <w:szCs w:val="24"/>
        </w:rPr>
        <w:t>【令和</w:t>
      </w:r>
      <w:r>
        <w:rPr>
          <w:rFonts w:ascii="ＭＳ ゴシック" w:eastAsia="ＭＳ ゴシック" w:hAnsi="ＭＳ ゴシック" w:hint="eastAsia"/>
          <w:b/>
          <w:sz w:val="20"/>
          <w:szCs w:val="24"/>
        </w:rPr>
        <w:t>８</w:t>
      </w:r>
      <w:r w:rsidRPr="0018403B">
        <w:rPr>
          <w:rFonts w:ascii="ＭＳ ゴシック" w:eastAsia="ＭＳ ゴシック" w:hAnsi="ＭＳ ゴシック" w:hint="eastAsia"/>
          <w:b/>
          <w:sz w:val="20"/>
          <w:szCs w:val="24"/>
        </w:rPr>
        <w:t>年度版】</w:t>
      </w:r>
    </w:p>
    <w:sectPr w:rsidR="00403639" w:rsidRPr="00403639" w:rsidSect="00CF3858">
      <w:pgSz w:w="11906" w:h="16838" w:code="9"/>
      <w:pgMar w:top="851" w:right="1134" w:bottom="851" w:left="1134" w:header="851" w:footer="992" w:gutter="0"/>
      <w:pgBorders w:offsetFrom="page">
        <w:top w:val="triple" w:sz="4" w:space="24" w:color="auto" w:shadow="1"/>
        <w:left w:val="triple" w:sz="4" w:space="24" w:color="auto" w:shadow="1"/>
        <w:bottom w:val="triple" w:sz="4" w:space="24" w:color="auto" w:shadow="1"/>
        <w:right w:val="triple" w:sz="4" w:space="24" w:color="auto" w:shadow="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AB46" w14:textId="77777777" w:rsidR="00276273" w:rsidRDefault="00276273" w:rsidP="00E740B3">
      <w:r>
        <w:separator/>
      </w:r>
    </w:p>
  </w:endnote>
  <w:endnote w:type="continuationSeparator" w:id="0">
    <w:p w14:paraId="219A175A" w14:textId="77777777" w:rsidR="00276273" w:rsidRDefault="00276273" w:rsidP="00E7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F194" w14:textId="77777777" w:rsidR="00276273" w:rsidRDefault="00276273" w:rsidP="00E740B3">
      <w:r>
        <w:separator/>
      </w:r>
    </w:p>
  </w:footnote>
  <w:footnote w:type="continuationSeparator" w:id="0">
    <w:p w14:paraId="7608ECE4" w14:textId="77777777" w:rsidR="00276273" w:rsidRDefault="00276273" w:rsidP="00E74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C27A9"/>
    <w:multiLevelType w:val="hybridMultilevel"/>
    <w:tmpl w:val="869EFCB2"/>
    <w:lvl w:ilvl="0" w:tplc="0F92B9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430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11"/>
    <w:rsid w:val="000112FF"/>
    <w:rsid w:val="000114A1"/>
    <w:rsid w:val="00034A56"/>
    <w:rsid w:val="00047EA0"/>
    <w:rsid w:val="00054AD1"/>
    <w:rsid w:val="001266E9"/>
    <w:rsid w:val="00181C53"/>
    <w:rsid w:val="0018403B"/>
    <w:rsid w:val="001A3277"/>
    <w:rsid w:val="001B75E9"/>
    <w:rsid w:val="001C0B35"/>
    <w:rsid w:val="001C653B"/>
    <w:rsid w:val="00221A87"/>
    <w:rsid w:val="0023730D"/>
    <w:rsid w:val="00241ADC"/>
    <w:rsid w:val="002538AA"/>
    <w:rsid w:val="00253F8A"/>
    <w:rsid w:val="002545E6"/>
    <w:rsid w:val="00276273"/>
    <w:rsid w:val="002A26CB"/>
    <w:rsid w:val="002A40C7"/>
    <w:rsid w:val="002A751C"/>
    <w:rsid w:val="002B21AD"/>
    <w:rsid w:val="002F2ED7"/>
    <w:rsid w:val="00361738"/>
    <w:rsid w:val="00374FEA"/>
    <w:rsid w:val="00403639"/>
    <w:rsid w:val="00414CC3"/>
    <w:rsid w:val="00425806"/>
    <w:rsid w:val="00442088"/>
    <w:rsid w:val="00450942"/>
    <w:rsid w:val="004A53BA"/>
    <w:rsid w:val="004E20F8"/>
    <w:rsid w:val="004F4A18"/>
    <w:rsid w:val="004F4A3B"/>
    <w:rsid w:val="0050250B"/>
    <w:rsid w:val="00576354"/>
    <w:rsid w:val="00577558"/>
    <w:rsid w:val="005C5B5A"/>
    <w:rsid w:val="00604B20"/>
    <w:rsid w:val="0063653D"/>
    <w:rsid w:val="006A3511"/>
    <w:rsid w:val="006D0721"/>
    <w:rsid w:val="0070133A"/>
    <w:rsid w:val="0070636A"/>
    <w:rsid w:val="00711818"/>
    <w:rsid w:val="0073525D"/>
    <w:rsid w:val="00741400"/>
    <w:rsid w:val="007614E6"/>
    <w:rsid w:val="00797A12"/>
    <w:rsid w:val="007D074D"/>
    <w:rsid w:val="008105DF"/>
    <w:rsid w:val="0081186F"/>
    <w:rsid w:val="00847FF5"/>
    <w:rsid w:val="00856AB4"/>
    <w:rsid w:val="00867DD2"/>
    <w:rsid w:val="00886FD2"/>
    <w:rsid w:val="008C0462"/>
    <w:rsid w:val="008C0EDF"/>
    <w:rsid w:val="008E5D4B"/>
    <w:rsid w:val="00915AC5"/>
    <w:rsid w:val="00915F94"/>
    <w:rsid w:val="00946B7A"/>
    <w:rsid w:val="009D6298"/>
    <w:rsid w:val="00A82F5D"/>
    <w:rsid w:val="00AF33B0"/>
    <w:rsid w:val="00B06497"/>
    <w:rsid w:val="00B17A6B"/>
    <w:rsid w:val="00B4395A"/>
    <w:rsid w:val="00B60368"/>
    <w:rsid w:val="00BA0905"/>
    <w:rsid w:val="00BB5257"/>
    <w:rsid w:val="00BC5407"/>
    <w:rsid w:val="00BD0CDA"/>
    <w:rsid w:val="00BE6A84"/>
    <w:rsid w:val="00BE6AC1"/>
    <w:rsid w:val="00BF7EE5"/>
    <w:rsid w:val="00C21752"/>
    <w:rsid w:val="00C409C7"/>
    <w:rsid w:val="00C61750"/>
    <w:rsid w:val="00CF3858"/>
    <w:rsid w:val="00D20F6C"/>
    <w:rsid w:val="00D406C4"/>
    <w:rsid w:val="00D46011"/>
    <w:rsid w:val="00D7508F"/>
    <w:rsid w:val="00D80642"/>
    <w:rsid w:val="00D95B7A"/>
    <w:rsid w:val="00DB4AB3"/>
    <w:rsid w:val="00DC0DD5"/>
    <w:rsid w:val="00DC6C3B"/>
    <w:rsid w:val="00E10747"/>
    <w:rsid w:val="00E305D6"/>
    <w:rsid w:val="00E740B3"/>
    <w:rsid w:val="00E85211"/>
    <w:rsid w:val="00E92F27"/>
    <w:rsid w:val="00E97F35"/>
    <w:rsid w:val="00EB3583"/>
    <w:rsid w:val="00F70FB1"/>
    <w:rsid w:val="00F72409"/>
    <w:rsid w:val="00F836A9"/>
    <w:rsid w:val="00FB5B4D"/>
    <w:rsid w:val="00FB66B8"/>
    <w:rsid w:val="00FD617B"/>
    <w:rsid w:val="00FF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BCD8E9"/>
  <w15:chartTrackingRefBased/>
  <w15:docId w15:val="{30F313E6-4ED2-4196-A76C-08051E36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7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3511"/>
    <w:pPr>
      <w:jc w:val="center"/>
    </w:pPr>
  </w:style>
  <w:style w:type="character" w:customStyle="1" w:styleId="a4">
    <w:name w:val="記 (文字)"/>
    <w:basedOn w:val="a0"/>
    <w:link w:val="a3"/>
    <w:uiPriority w:val="99"/>
    <w:rsid w:val="006A3511"/>
  </w:style>
  <w:style w:type="paragraph" w:styleId="a5">
    <w:name w:val="Closing"/>
    <w:basedOn w:val="a"/>
    <w:link w:val="a6"/>
    <w:uiPriority w:val="99"/>
    <w:unhideWhenUsed/>
    <w:rsid w:val="006A3511"/>
    <w:pPr>
      <w:jc w:val="right"/>
    </w:pPr>
  </w:style>
  <w:style w:type="character" w:customStyle="1" w:styleId="a6">
    <w:name w:val="結語 (文字)"/>
    <w:basedOn w:val="a0"/>
    <w:link w:val="a5"/>
    <w:uiPriority w:val="99"/>
    <w:rsid w:val="006A3511"/>
  </w:style>
  <w:style w:type="paragraph" w:styleId="a7">
    <w:name w:val="List Paragraph"/>
    <w:basedOn w:val="a"/>
    <w:uiPriority w:val="34"/>
    <w:qFormat/>
    <w:rsid w:val="006A3511"/>
    <w:pPr>
      <w:ind w:leftChars="400" w:left="840"/>
    </w:pPr>
  </w:style>
  <w:style w:type="paragraph" w:styleId="a8">
    <w:name w:val="Body Text Indent"/>
    <w:basedOn w:val="a"/>
    <w:rsid w:val="002545E6"/>
    <w:pPr>
      <w:ind w:left="283" w:hangingChars="118" w:hanging="283"/>
    </w:pPr>
    <w:rPr>
      <w:sz w:val="24"/>
      <w:szCs w:val="24"/>
    </w:rPr>
  </w:style>
  <w:style w:type="paragraph" w:styleId="a9">
    <w:name w:val="header"/>
    <w:basedOn w:val="a"/>
    <w:link w:val="aa"/>
    <w:uiPriority w:val="99"/>
    <w:unhideWhenUsed/>
    <w:rsid w:val="00E740B3"/>
    <w:pPr>
      <w:tabs>
        <w:tab w:val="center" w:pos="4252"/>
        <w:tab w:val="right" w:pos="8504"/>
      </w:tabs>
      <w:snapToGrid w:val="0"/>
    </w:pPr>
  </w:style>
  <w:style w:type="character" w:customStyle="1" w:styleId="aa">
    <w:name w:val="ヘッダー (文字)"/>
    <w:link w:val="a9"/>
    <w:uiPriority w:val="99"/>
    <w:rsid w:val="00E740B3"/>
    <w:rPr>
      <w:kern w:val="2"/>
      <w:sz w:val="21"/>
      <w:szCs w:val="22"/>
    </w:rPr>
  </w:style>
  <w:style w:type="paragraph" w:styleId="ab">
    <w:name w:val="footer"/>
    <w:basedOn w:val="a"/>
    <w:link w:val="ac"/>
    <w:uiPriority w:val="99"/>
    <w:unhideWhenUsed/>
    <w:rsid w:val="00E740B3"/>
    <w:pPr>
      <w:tabs>
        <w:tab w:val="center" w:pos="4252"/>
        <w:tab w:val="right" w:pos="8504"/>
      </w:tabs>
      <w:snapToGrid w:val="0"/>
    </w:pPr>
  </w:style>
  <w:style w:type="character" w:customStyle="1" w:styleId="ac">
    <w:name w:val="フッター (文字)"/>
    <w:link w:val="ab"/>
    <w:uiPriority w:val="99"/>
    <w:rsid w:val="00E740B3"/>
    <w:rPr>
      <w:kern w:val="2"/>
      <w:sz w:val="21"/>
      <w:szCs w:val="22"/>
    </w:rPr>
  </w:style>
  <w:style w:type="paragraph" w:styleId="ad">
    <w:name w:val="Balloon Text"/>
    <w:basedOn w:val="a"/>
    <w:semiHidden/>
    <w:rsid w:val="0045094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4877-B9AB-4624-9D6A-DA5D445F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クリーンキャンペーン　燃やすごみ　受け入れについて</vt:lpstr>
      <vt:lpstr>クリーンキャンペーン　燃やすごみ　受け入れについて</vt:lpstr>
    </vt:vector>
  </TitlesOfParts>
  <Company>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クリーンキャンペーン　燃やすごみ　受け入れについて</dc:title>
  <dc:subject/>
  <dc:creator>user</dc:creator>
  <cp:keywords/>
  <dc:description/>
  <cp:lastModifiedBy>藤井　達也</cp:lastModifiedBy>
  <cp:revision>5</cp:revision>
  <cp:lastPrinted>2024-02-09T01:40:00Z</cp:lastPrinted>
  <dcterms:created xsi:type="dcterms:W3CDTF">2026-02-26T00:16:00Z</dcterms:created>
  <dcterms:modified xsi:type="dcterms:W3CDTF">2026-03-05T01:18:00Z</dcterms:modified>
</cp:coreProperties>
</file>