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5AC22" w14:textId="77777777" w:rsidR="00C53AFF" w:rsidRPr="00F66209" w:rsidRDefault="00C53AFF" w:rsidP="00D8752D">
      <w:pPr>
        <w:jc w:val="center"/>
        <w:rPr>
          <w:rFonts w:ascii="HG丸ｺﾞｼｯｸM-PRO" w:eastAsia="HG丸ｺﾞｼｯｸM-PRO" w:hAnsi="ＭＳ ゴシック"/>
          <w:kern w:val="0"/>
          <w:sz w:val="48"/>
          <w:szCs w:val="48"/>
        </w:rPr>
      </w:pPr>
    </w:p>
    <w:p w14:paraId="12499562" w14:textId="77777777" w:rsidR="00C53AFF" w:rsidRPr="00F66209" w:rsidRDefault="00C53AFF" w:rsidP="00D8752D">
      <w:pPr>
        <w:jc w:val="center"/>
        <w:rPr>
          <w:rFonts w:ascii="HG丸ｺﾞｼｯｸM-PRO" w:eastAsia="HG丸ｺﾞｼｯｸM-PRO" w:hAnsi="ＭＳ ゴシック"/>
          <w:kern w:val="0"/>
          <w:sz w:val="48"/>
          <w:szCs w:val="48"/>
        </w:rPr>
      </w:pPr>
    </w:p>
    <w:p w14:paraId="2BF47BFD" w14:textId="77777777" w:rsidR="00C53AFF" w:rsidRPr="00F66209" w:rsidRDefault="00C53AFF" w:rsidP="00D8752D">
      <w:pPr>
        <w:jc w:val="center"/>
        <w:rPr>
          <w:rFonts w:ascii="HG丸ｺﾞｼｯｸM-PRO" w:eastAsia="HG丸ｺﾞｼｯｸM-PRO" w:hAnsi="ＭＳ ゴシック"/>
          <w:kern w:val="0"/>
          <w:sz w:val="48"/>
          <w:szCs w:val="48"/>
        </w:rPr>
      </w:pPr>
    </w:p>
    <w:p w14:paraId="5D4552E7" w14:textId="77777777" w:rsidR="00D8752D" w:rsidRPr="00F66209" w:rsidRDefault="00CC6B5D" w:rsidP="00D8752D">
      <w:pPr>
        <w:jc w:val="center"/>
        <w:rPr>
          <w:rFonts w:ascii="HG丸ｺﾞｼｯｸM-PRO" w:eastAsia="HG丸ｺﾞｼｯｸM-PRO" w:hAnsi="ＭＳ ゴシック"/>
          <w:sz w:val="16"/>
          <w:szCs w:val="16"/>
        </w:rPr>
      </w:pPr>
      <w:r w:rsidRPr="00F66209">
        <w:rPr>
          <w:rFonts w:ascii="HG丸ｺﾞｼｯｸM-PRO" w:eastAsia="HG丸ｺﾞｼｯｸM-PRO" w:hAnsi="ＭＳ ゴシック" w:hint="eastAsia"/>
          <w:kern w:val="0"/>
          <w:sz w:val="48"/>
          <w:szCs w:val="48"/>
        </w:rPr>
        <w:t>認知症対応型</w:t>
      </w:r>
      <w:r w:rsidR="00C446E5" w:rsidRPr="00F66209">
        <w:rPr>
          <w:rFonts w:ascii="HG丸ｺﾞｼｯｸM-PRO" w:eastAsia="HG丸ｺﾞｼｯｸM-PRO" w:hAnsi="ＭＳ ゴシック" w:hint="eastAsia"/>
          <w:kern w:val="0"/>
          <w:sz w:val="48"/>
          <w:szCs w:val="48"/>
        </w:rPr>
        <w:t>共同生活</w:t>
      </w:r>
      <w:r w:rsidRPr="00F66209">
        <w:rPr>
          <w:rFonts w:ascii="HG丸ｺﾞｼｯｸM-PRO" w:eastAsia="HG丸ｺﾞｼｯｸM-PRO" w:hAnsi="ＭＳ ゴシック" w:hint="eastAsia"/>
          <w:kern w:val="0"/>
          <w:sz w:val="48"/>
          <w:szCs w:val="48"/>
        </w:rPr>
        <w:t>介護</w:t>
      </w:r>
    </w:p>
    <w:p w14:paraId="528399AB" w14:textId="1F90FBC8" w:rsidR="00503871" w:rsidRPr="00F66209" w:rsidRDefault="00503871" w:rsidP="00503871">
      <w:pPr>
        <w:jc w:val="center"/>
        <w:rPr>
          <w:rFonts w:ascii="HG丸ｺﾞｼｯｸM-PRO" w:eastAsia="HG丸ｺﾞｼｯｸM-PRO" w:hAnsi="ＭＳ ゴシック"/>
          <w:sz w:val="28"/>
          <w:szCs w:val="28"/>
        </w:rPr>
      </w:pPr>
      <w:r w:rsidRPr="00F66209">
        <w:rPr>
          <w:rFonts w:ascii="HG丸ｺﾞｼｯｸM-PRO" w:eastAsia="HG丸ｺﾞｼｯｸM-PRO" w:hAnsi="ＭＳ ゴシック" w:hint="eastAsia"/>
          <w:sz w:val="28"/>
          <w:szCs w:val="28"/>
        </w:rPr>
        <w:t>（介護予防認知症対応型共同生活介護を含む）</w:t>
      </w:r>
    </w:p>
    <w:p w14:paraId="478A5863" w14:textId="77777777" w:rsidR="00D8752D" w:rsidRPr="00F66209" w:rsidRDefault="00D8752D" w:rsidP="00D8752D">
      <w:pPr>
        <w:jc w:val="center"/>
        <w:rPr>
          <w:rFonts w:ascii="HG丸ｺﾞｼｯｸM-PRO" w:eastAsia="HG丸ｺﾞｼｯｸM-PRO" w:hAnsi="ＭＳ ゴシック"/>
          <w:sz w:val="48"/>
          <w:szCs w:val="48"/>
        </w:rPr>
      </w:pPr>
    </w:p>
    <w:p w14:paraId="216D9A18" w14:textId="77777777" w:rsidR="00D8752D" w:rsidRPr="00F66209" w:rsidRDefault="00D8752D" w:rsidP="00D8752D">
      <w:pPr>
        <w:jc w:val="center"/>
        <w:rPr>
          <w:rFonts w:ascii="HG丸ｺﾞｼｯｸM-PRO" w:eastAsia="HG丸ｺﾞｼｯｸM-PRO" w:hAnsi="ＭＳ ゴシック"/>
          <w:sz w:val="16"/>
          <w:szCs w:val="16"/>
        </w:rPr>
      </w:pPr>
    </w:p>
    <w:p w14:paraId="04BD532E" w14:textId="77777777" w:rsidR="00D8752D" w:rsidRPr="00F66209" w:rsidRDefault="00D8752D" w:rsidP="00D8752D">
      <w:pPr>
        <w:jc w:val="center"/>
        <w:rPr>
          <w:rFonts w:ascii="HG丸ｺﾞｼｯｸM-PRO" w:eastAsia="HG丸ｺﾞｼｯｸM-PRO" w:hAnsi="ＭＳ ゴシック"/>
          <w:sz w:val="48"/>
          <w:szCs w:val="48"/>
          <w:bdr w:val="single" w:sz="4" w:space="0" w:color="auto"/>
        </w:rPr>
      </w:pPr>
      <w:r w:rsidRPr="00F66209">
        <w:rPr>
          <w:rFonts w:ascii="HG丸ｺﾞｼｯｸM-PRO" w:eastAsia="HG丸ｺﾞｼｯｸM-PRO" w:hAnsi="ＭＳ ゴシック" w:hint="eastAsia"/>
          <w:sz w:val="48"/>
          <w:szCs w:val="48"/>
          <w:bdr w:val="single" w:sz="4" w:space="0" w:color="auto"/>
        </w:rPr>
        <w:t>指定</w:t>
      </w:r>
      <w:r w:rsidR="00092345" w:rsidRPr="00F66209">
        <w:rPr>
          <w:rFonts w:ascii="HG丸ｺﾞｼｯｸM-PRO" w:eastAsia="HG丸ｺﾞｼｯｸM-PRO" w:hAnsi="ＭＳ ゴシック" w:hint="eastAsia"/>
          <w:sz w:val="48"/>
          <w:szCs w:val="48"/>
          <w:bdr w:val="single" w:sz="4" w:space="0" w:color="auto"/>
        </w:rPr>
        <w:t>申請</w:t>
      </w:r>
      <w:r w:rsidR="00995400" w:rsidRPr="00F66209">
        <w:rPr>
          <w:rFonts w:ascii="HG丸ｺﾞｼｯｸM-PRO" w:eastAsia="HG丸ｺﾞｼｯｸM-PRO" w:hAnsi="ＭＳ ゴシック" w:hint="eastAsia"/>
          <w:sz w:val="48"/>
          <w:szCs w:val="48"/>
          <w:bdr w:val="single" w:sz="4" w:space="0" w:color="auto"/>
        </w:rPr>
        <w:t>等</w:t>
      </w:r>
      <w:r w:rsidR="00232694" w:rsidRPr="00F66209">
        <w:rPr>
          <w:rFonts w:ascii="HG丸ｺﾞｼｯｸM-PRO" w:eastAsia="HG丸ｺﾞｼｯｸM-PRO" w:hAnsi="ＭＳ ゴシック" w:hint="eastAsia"/>
          <w:sz w:val="48"/>
          <w:szCs w:val="48"/>
          <w:bdr w:val="single" w:sz="4" w:space="0" w:color="auto"/>
        </w:rPr>
        <w:t>の</w:t>
      </w:r>
      <w:r w:rsidRPr="00F66209">
        <w:rPr>
          <w:rFonts w:ascii="HG丸ｺﾞｼｯｸM-PRO" w:eastAsia="HG丸ｺﾞｼｯｸM-PRO" w:hAnsi="ＭＳ ゴシック" w:hint="eastAsia"/>
          <w:sz w:val="48"/>
          <w:szCs w:val="48"/>
          <w:bdr w:val="single" w:sz="4" w:space="0" w:color="auto"/>
        </w:rPr>
        <w:t>手引</w:t>
      </w:r>
      <w:r w:rsidR="00232694" w:rsidRPr="00F66209">
        <w:rPr>
          <w:rFonts w:ascii="HG丸ｺﾞｼｯｸM-PRO" w:eastAsia="HG丸ｺﾞｼｯｸM-PRO" w:hAnsi="ＭＳ ゴシック" w:hint="eastAsia"/>
          <w:sz w:val="48"/>
          <w:szCs w:val="48"/>
          <w:bdr w:val="single" w:sz="4" w:space="0" w:color="auto"/>
        </w:rPr>
        <w:t>き</w:t>
      </w:r>
    </w:p>
    <w:p w14:paraId="6E2CB19F" w14:textId="77777777" w:rsidR="00B877ED" w:rsidRPr="00F66209" w:rsidRDefault="00B877ED" w:rsidP="00D8752D">
      <w:pPr>
        <w:jc w:val="center"/>
        <w:rPr>
          <w:rFonts w:ascii="ＭＳ ゴシック" w:eastAsia="ＭＳ ゴシック" w:hAnsi="ＭＳ ゴシック"/>
          <w:sz w:val="24"/>
          <w:szCs w:val="24"/>
        </w:rPr>
      </w:pPr>
    </w:p>
    <w:p w14:paraId="43A71D84" w14:textId="77777777" w:rsidR="00D8752D" w:rsidRPr="00F66209" w:rsidRDefault="00D8752D" w:rsidP="00D8752D">
      <w:pPr>
        <w:jc w:val="center"/>
        <w:rPr>
          <w:rFonts w:ascii="ＭＳ ゴシック" w:eastAsia="ＭＳ ゴシック" w:hAnsi="ＭＳ ゴシック"/>
          <w:sz w:val="24"/>
          <w:szCs w:val="24"/>
        </w:rPr>
      </w:pPr>
    </w:p>
    <w:p w14:paraId="7D243B6C" w14:textId="77777777" w:rsidR="00C53AFF" w:rsidRPr="00F66209" w:rsidRDefault="00C53AFF" w:rsidP="00D8752D">
      <w:pPr>
        <w:jc w:val="center"/>
        <w:rPr>
          <w:rFonts w:ascii="ＭＳ ゴシック" w:eastAsia="ＭＳ ゴシック" w:hAnsi="ＭＳ ゴシック"/>
          <w:sz w:val="24"/>
          <w:szCs w:val="24"/>
        </w:rPr>
      </w:pPr>
    </w:p>
    <w:p w14:paraId="7208A2B4" w14:textId="77777777" w:rsidR="00C53AFF" w:rsidRPr="00F66209" w:rsidRDefault="00C53AFF" w:rsidP="00D8752D">
      <w:pPr>
        <w:jc w:val="center"/>
        <w:rPr>
          <w:rFonts w:ascii="ＭＳ ゴシック" w:eastAsia="ＭＳ ゴシック" w:hAnsi="ＭＳ ゴシック"/>
          <w:sz w:val="24"/>
          <w:szCs w:val="24"/>
        </w:rPr>
      </w:pPr>
    </w:p>
    <w:p w14:paraId="5056D8FD" w14:textId="77777777" w:rsidR="00C53AFF" w:rsidRPr="00F66209" w:rsidRDefault="00C53AFF" w:rsidP="00D8752D">
      <w:pPr>
        <w:jc w:val="center"/>
        <w:rPr>
          <w:rFonts w:ascii="ＭＳ ゴシック" w:eastAsia="ＭＳ ゴシック" w:hAnsi="ＭＳ ゴシック"/>
          <w:sz w:val="24"/>
          <w:szCs w:val="24"/>
        </w:rPr>
      </w:pPr>
    </w:p>
    <w:p w14:paraId="2ECF36A8" w14:textId="77777777" w:rsidR="00C53AFF" w:rsidRPr="00F66209" w:rsidRDefault="00C53AFF" w:rsidP="00D8752D">
      <w:pPr>
        <w:jc w:val="center"/>
        <w:rPr>
          <w:rFonts w:ascii="ＭＳ ゴシック" w:eastAsia="ＭＳ ゴシック" w:hAnsi="ＭＳ ゴシック"/>
          <w:sz w:val="24"/>
          <w:szCs w:val="24"/>
        </w:rPr>
      </w:pPr>
    </w:p>
    <w:p w14:paraId="5E708F37" w14:textId="77777777" w:rsidR="00C53AFF" w:rsidRPr="00F66209" w:rsidRDefault="00C53AFF" w:rsidP="00D8752D">
      <w:pPr>
        <w:jc w:val="center"/>
        <w:rPr>
          <w:rFonts w:ascii="ＭＳ ゴシック" w:eastAsia="ＭＳ ゴシック" w:hAnsi="ＭＳ ゴシック"/>
          <w:sz w:val="24"/>
          <w:szCs w:val="24"/>
        </w:rPr>
      </w:pPr>
    </w:p>
    <w:p w14:paraId="1F331610" w14:textId="77777777" w:rsidR="00C53AFF" w:rsidRPr="00F66209" w:rsidRDefault="00C53AFF" w:rsidP="00D8752D">
      <w:pPr>
        <w:jc w:val="center"/>
        <w:rPr>
          <w:rFonts w:ascii="ＭＳ ゴシック" w:eastAsia="ＭＳ ゴシック" w:hAnsi="ＭＳ ゴシック"/>
          <w:sz w:val="24"/>
          <w:szCs w:val="24"/>
        </w:rPr>
      </w:pPr>
    </w:p>
    <w:p w14:paraId="05E21891" w14:textId="530BC091" w:rsidR="00D8752D" w:rsidRPr="00F66209" w:rsidRDefault="00AC1C85" w:rsidP="00B77090">
      <w:pPr>
        <w:jc w:val="center"/>
        <w:rPr>
          <w:rFonts w:ascii="HG丸ｺﾞｼｯｸM-PRO" w:eastAsia="HG丸ｺﾞｼｯｸM-PRO" w:hAnsi="ＭＳ ゴシック"/>
          <w:sz w:val="28"/>
          <w:szCs w:val="28"/>
        </w:rPr>
      </w:pPr>
      <w:r w:rsidRPr="00F66209">
        <w:rPr>
          <w:rFonts w:ascii="HG丸ｺﾞｼｯｸM-PRO" w:eastAsia="HG丸ｺﾞｼｯｸM-PRO" w:hAnsi="ＭＳ ゴシック" w:hint="eastAsia"/>
          <w:sz w:val="28"/>
          <w:szCs w:val="28"/>
        </w:rPr>
        <w:t>令和</w:t>
      </w:r>
      <w:r w:rsidR="007C66DF" w:rsidRPr="00F66209">
        <w:rPr>
          <w:rFonts w:ascii="HG丸ｺﾞｼｯｸM-PRO" w:eastAsia="HG丸ｺﾞｼｯｸM-PRO" w:hAnsi="ＭＳ ゴシック" w:hint="eastAsia"/>
          <w:sz w:val="28"/>
          <w:szCs w:val="28"/>
        </w:rPr>
        <w:t>６</w:t>
      </w:r>
      <w:r w:rsidR="00D8752D" w:rsidRPr="00F66209">
        <w:rPr>
          <w:rFonts w:ascii="HG丸ｺﾞｼｯｸM-PRO" w:eastAsia="HG丸ｺﾞｼｯｸM-PRO" w:hAnsi="ＭＳ ゴシック" w:hint="eastAsia"/>
          <w:sz w:val="28"/>
          <w:szCs w:val="28"/>
        </w:rPr>
        <w:t>年</w:t>
      </w:r>
      <w:r w:rsidR="00EE204B">
        <w:rPr>
          <w:rFonts w:ascii="HG丸ｺﾞｼｯｸM-PRO" w:eastAsia="HG丸ｺﾞｼｯｸM-PRO" w:hAnsi="ＭＳ ゴシック" w:hint="eastAsia"/>
          <w:sz w:val="28"/>
          <w:szCs w:val="28"/>
        </w:rPr>
        <w:t>７</w:t>
      </w:r>
      <w:r w:rsidR="00D8752D" w:rsidRPr="00F66209">
        <w:rPr>
          <w:rFonts w:ascii="HG丸ｺﾞｼｯｸM-PRO" w:eastAsia="HG丸ｺﾞｼｯｸM-PRO" w:hAnsi="ＭＳ ゴシック" w:hint="eastAsia"/>
          <w:sz w:val="28"/>
          <w:szCs w:val="28"/>
        </w:rPr>
        <w:t>月</w:t>
      </w:r>
    </w:p>
    <w:p w14:paraId="4DD5215B" w14:textId="77777777" w:rsidR="00D8752D" w:rsidRPr="00F66209" w:rsidRDefault="00D8752D" w:rsidP="00D8752D">
      <w:pPr>
        <w:jc w:val="center"/>
        <w:rPr>
          <w:rFonts w:ascii="HG丸ｺﾞｼｯｸM-PRO" w:eastAsia="HG丸ｺﾞｼｯｸM-PRO" w:hAnsi="ＭＳ ゴシック"/>
          <w:sz w:val="24"/>
          <w:szCs w:val="24"/>
        </w:rPr>
      </w:pPr>
    </w:p>
    <w:p w14:paraId="046D801F" w14:textId="77777777" w:rsidR="00D8752D" w:rsidRPr="00F66209" w:rsidRDefault="00020468" w:rsidP="00D8752D">
      <w:pPr>
        <w:jc w:val="center"/>
        <w:rPr>
          <w:rFonts w:ascii="HG丸ｺﾞｼｯｸM-PRO" w:eastAsia="HG丸ｺﾞｼｯｸM-PRO" w:hAnsi="ＭＳ ゴシック"/>
          <w:sz w:val="28"/>
          <w:szCs w:val="28"/>
        </w:rPr>
      </w:pPr>
      <w:r w:rsidRPr="00F66209">
        <w:rPr>
          <w:rFonts w:ascii="HG丸ｺﾞｼｯｸM-PRO" w:eastAsia="HG丸ｺﾞｼｯｸM-PRO" w:hAnsi="ＭＳ ゴシック" w:hint="eastAsia"/>
          <w:sz w:val="28"/>
          <w:szCs w:val="28"/>
        </w:rPr>
        <w:t>井原</w:t>
      </w:r>
      <w:r w:rsidR="00D8752D" w:rsidRPr="00F66209">
        <w:rPr>
          <w:rFonts w:ascii="HG丸ｺﾞｼｯｸM-PRO" w:eastAsia="HG丸ｺﾞｼｯｸM-PRO" w:hAnsi="ＭＳ ゴシック" w:hint="eastAsia"/>
          <w:sz w:val="28"/>
          <w:szCs w:val="28"/>
        </w:rPr>
        <w:t>市</w:t>
      </w:r>
      <w:r w:rsidRPr="00F66209">
        <w:rPr>
          <w:rFonts w:ascii="HG丸ｺﾞｼｯｸM-PRO" w:eastAsia="HG丸ｺﾞｼｯｸM-PRO" w:hAnsi="ＭＳ ゴシック" w:hint="eastAsia"/>
          <w:sz w:val="28"/>
          <w:szCs w:val="28"/>
        </w:rPr>
        <w:t>健康福祉部介護保険</w:t>
      </w:r>
      <w:r w:rsidR="00D8752D" w:rsidRPr="00F66209">
        <w:rPr>
          <w:rFonts w:ascii="HG丸ｺﾞｼｯｸM-PRO" w:eastAsia="HG丸ｺﾞｼｯｸM-PRO" w:hAnsi="ＭＳ ゴシック" w:hint="eastAsia"/>
          <w:sz w:val="28"/>
          <w:szCs w:val="28"/>
        </w:rPr>
        <w:t>課</w:t>
      </w:r>
    </w:p>
    <w:p w14:paraId="77D8D37D" w14:textId="77777777" w:rsidR="00A84328" w:rsidRPr="00F66209" w:rsidRDefault="00C57DFB" w:rsidP="00D81F41">
      <w:pPr>
        <w:outlineLvl w:val="0"/>
        <w:rPr>
          <w:rFonts w:ascii="HG丸ｺﾞｼｯｸM-PRO" w:eastAsia="HG丸ｺﾞｼｯｸM-PRO" w:hAnsi="ＭＳ ゴシック"/>
          <w:sz w:val="24"/>
          <w:szCs w:val="24"/>
        </w:rPr>
      </w:pPr>
      <w:bookmarkStart w:id="0" w:name="_Toc162322224"/>
      <w:bookmarkStart w:id="1" w:name="_Toc162322406"/>
      <w:bookmarkStart w:id="2" w:name="_Toc162322779"/>
      <w:bookmarkStart w:id="3" w:name="_Toc162322875"/>
      <w:bookmarkStart w:id="4" w:name="_Toc162322970"/>
      <w:bookmarkStart w:id="5" w:name="_Toc162323062"/>
      <w:bookmarkStart w:id="6" w:name="_Toc162679619"/>
      <w:bookmarkStart w:id="7" w:name="_Toc162679646"/>
      <w:bookmarkStart w:id="8" w:name="_Toc194899901"/>
      <w:bookmarkStart w:id="9" w:name="_Toc194899984"/>
      <w:bookmarkStart w:id="10" w:name="_Toc194900058"/>
      <w:bookmarkStart w:id="11" w:name="_Toc194998725"/>
      <w:bookmarkStart w:id="12" w:name="_Toc194999087"/>
      <w:bookmarkStart w:id="13" w:name="_Toc194999128"/>
      <w:bookmarkStart w:id="14" w:name="_Toc195089369"/>
      <w:bookmarkStart w:id="15" w:name="_Toc162321858"/>
      <w:r>
        <w:rPr>
          <w:rFonts w:ascii="HG丸ｺﾞｼｯｸM-PRO" w:eastAsia="HG丸ｺﾞｼｯｸM-PRO" w:hAnsi="ＭＳ ゴシック"/>
          <w:noProof/>
          <w:sz w:val="24"/>
          <w:szCs w:val="24"/>
        </w:rPr>
        <w:pict w14:anchorId="3FE43891">
          <v:shapetype id="_x0000_t202" coordsize="21600,21600" o:spt="202" path="m,l,21600r21600,l21600,xe">
            <v:stroke joinstyle="miter"/>
            <v:path gradientshapeok="t" o:connecttype="rect"/>
          </v:shapetype>
          <v:shape id="_x0000_s1040" type="#_x0000_t202" style="position:absolute;left:0;text-align:left;margin-left:331.8pt;margin-top:0;width:122.1pt;height:43.75pt;z-index:251649024">
            <v:textbox style="mso-next-textbox:#_x0000_s1040" inset="5.85pt,.7pt,5.85pt,.7pt">
              <w:txbxContent>
                <w:p w14:paraId="3C8D9EC9" w14:textId="77777777" w:rsidR="00880381" w:rsidRPr="0096572C" w:rsidRDefault="00880381" w:rsidP="00C34A34">
                  <w:pPr>
                    <w:spacing w:line="240" w:lineRule="exact"/>
                    <w:rPr>
                      <w:rFonts w:ascii="ＭＳ Ｐゴシック" w:eastAsia="ＭＳ Ｐゴシック" w:hAnsi="ＭＳ Ｐゴシック"/>
                      <w:sz w:val="18"/>
                      <w:szCs w:val="18"/>
                    </w:rPr>
                  </w:pPr>
                  <w:r w:rsidRPr="0096572C">
                    <w:rPr>
                      <w:rFonts w:ascii="ＭＳ Ｐゴシック" w:eastAsia="ＭＳ Ｐゴシック" w:hAnsi="ＭＳ Ｐゴシック" w:hint="eastAsia"/>
                      <w:sz w:val="18"/>
                      <w:szCs w:val="18"/>
                    </w:rPr>
                    <w:t>本手引きの内容は、制度改正等に伴い、予告なしに変更することがあります。</w:t>
                  </w:r>
                </w:p>
              </w:txbxContent>
            </v:textbox>
          </v:shape>
        </w:pic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54366562" w14:textId="77777777" w:rsidR="00EE17F7" w:rsidRPr="00F66209" w:rsidRDefault="00A84328" w:rsidP="00D81F41">
      <w:pPr>
        <w:outlineLvl w:val="0"/>
        <w:rPr>
          <w:rFonts w:ascii="ＭＳ ゴシック" w:eastAsia="ＭＳ ゴシック" w:hAnsi="ＭＳ ゴシック"/>
          <w:sz w:val="24"/>
          <w:szCs w:val="24"/>
        </w:rPr>
      </w:pPr>
      <w:r w:rsidRPr="00F66209">
        <w:rPr>
          <w:rFonts w:ascii="ＭＳ ゴシック" w:eastAsia="ＭＳ ゴシック" w:hAnsi="ＭＳ ゴシック"/>
          <w:sz w:val="24"/>
          <w:szCs w:val="24"/>
        </w:rPr>
        <w:br w:type="page"/>
      </w:r>
      <w:bookmarkStart w:id="16" w:name="_Toc195089370"/>
    </w:p>
    <w:p w14:paraId="45DC4DEC" w14:textId="77777777" w:rsidR="00EE17F7" w:rsidRPr="00F66209" w:rsidRDefault="00EE17F7" w:rsidP="00EE17F7">
      <w:pPr>
        <w:ind w:firstLine="840"/>
        <w:jc w:val="center"/>
        <w:rPr>
          <w:rFonts w:ascii="ＭＳ 明朝" w:hAnsi="ＭＳ 明朝"/>
        </w:rPr>
      </w:pPr>
      <w:r w:rsidRPr="00F66209">
        <w:rPr>
          <w:rFonts w:ascii="ＭＳ 明朝" w:hAnsi="ＭＳ 明朝" w:hint="eastAsia"/>
        </w:rPr>
        <w:lastRenderedPageBreak/>
        <w:t>目　　　次</w:t>
      </w:r>
    </w:p>
    <w:p w14:paraId="2FA63119" w14:textId="77777777" w:rsidR="00EE17F7" w:rsidRPr="00F66209" w:rsidRDefault="00EE17F7" w:rsidP="00EE17F7">
      <w:pPr>
        <w:rPr>
          <w:rFonts w:ascii="ＭＳ 明朝" w:hAnsi="ＭＳ 明朝"/>
        </w:rPr>
      </w:pPr>
    </w:p>
    <w:p w14:paraId="15B6682C" w14:textId="77777777" w:rsidR="00EE17F7" w:rsidRPr="00F66209" w:rsidRDefault="00EE17F7" w:rsidP="00EE17F7">
      <w:pPr>
        <w:rPr>
          <w:rFonts w:ascii="ＭＳ 明朝" w:hAnsi="ＭＳ 明朝"/>
        </w:rPr>
      </w:pPr>
      <w:r w:rsidRPr="00F66209">
        <w:rPr>
          <w:rFonts w:ascii="ＭＳ 明朝" w:hAnsi="ＭＳ 明朝" w:hint="eastAsia"/>
        </w:rPr>
        <w:t xml:space="preserve">１　</w:t>
      </w:r>
      <w:r w:rsidR="005072BA" w:rsidRPr="00F66209">
        <w:rPr>
          <w:rFonts w:ascii="ＭＳ 明朝" w:hAnsi="ＭＳ 明朝" w:hint="eastAsia"/>
        </w:rPr>
        <w:t>はじめに</w:t>
      </w:r>
      <w:r w:rsidRPr="00F66209">
        <w:rPr>
          <w:rFonts w:ascii="ＭＳ 明朝" w:hAnsi="ＭＳ 明朝" w:hint="eastAsia"/>
        </w:rPr>
        <w:t>・・・・・・・・・・・・・・・・・・・・・・・・・・・</w:t>
      </w:r>
      <w:r w:rsidR="005072BA" w:rsidRPr="00F66209">
        <w:rPr>
          <w:rFonts w:ascii="ＭＳ 明朝" w:hAnsi="ＭＳ 明朝" w:hint="eastAsia"/>
        </w:rPr>
        <w:t>・</w:t>
      </w:r>
      <w:r w:rsidRPr="00F66209">
        <w:rPr>
          <w:rFonts w:ascii="ＭＳ 明朝" w:hAnsi="ＭＳ 明朝" w:hint="eastAsia"/>
        </w:rPr>
        <w:t>・・Ｐ２</w:t>
      </w:r>
    </w:p>
    <w:p w14:paraId="11C71C88" w14:textId="4EBB2604" w:rsidR="00EE17F7" w:rsidRPr="00F66209" w:rsidRDefault="006B63D0" w:rsidP="00EE17F7">
      <w:pPr>
        <w:rPr>
          <w:rFonts w:ascii="ＭＳ 明朝" w:hAnsi="ＭＳ 明朝"/>
        </w:rPr>
      </w:pPr>
      <w:r w:rsidRPr="00F66209">
        <w:rPr>
          <w:rFonts w:ascii="ＭＳ 明朝" w:hAnsi="ＭＳ 明朝" w:hint="eastAsia"/>
        </w:rPr>
        <w:t>２</w:t>
      </w:r>
      <w:r w:rsidR="00EE17F7" w:rsidRPr="00F66209">
        <w:rPr>
          <w:rFonts w:ascii="ＭＳ 明朝" w:hAnsi="ＭＳ 明朝" w:hint="eastAsia"/>
        </w:rPr>
        <w:t xml:space="preserve">　</w:t>
      </w:r>
      <w:r w:rsidR="005072BA" w:rsidRPr="00F66209">
        <w:rPr>
          <w:rFonts w:ascii="ＭＳ 明朝" w:hAnsi="ＭＳ 明朝" w:hint="eastAsia"/>
        </w:rPr>
        <w:t>指定・更新申請等</w:t>
      </w:r>
      <w:r w:rsidR="00EE17F7" w:rsidRPr="00F66209">
        <w:rPr>
          <w:rFonts w:ascii="ＭＳ 明朝" w:hAnsi="ＭＳ 明朝" w:hint="eastAsia"/>
        </w:rPr>
        <w:t>・・・・・・・・・・・・</w:t>
      </w:r>
      <w:r w:rsidR="005072BA" w:rsidRPr="00F66209">
        <w:rPr>
          <w:rFonts w:ascii="ＭＳ 明朝" w:hAnsi="ＭＳ 明朝" w:hint="eastAsia"/>
        </w:rPr>
        <w:t>・・・・</w:t>
      </w:r>
      <w:r w:rsidR="00EE17F7" w:rsidRPr="00F66209">
        <w:rPr>
          <w:rFonts w:ascii="ＭＳ 明朝" w:hAnsi="ＭＳ 明朝" w:hint="eastAsia"/>
        </w:rPr>
        <w:t>・・・・・・・・・・Ｐ２～</w:t>
      </w:r>
      <w:r w:rsidR="00D06F10" w:rsidRPr="00F66209">
        <w:rPr>
          <w:rFonts w:ascii="ＭＳ 明朝" w:hAnsi="ＭＳ 明朝" w:hint="eastAsia"/>
        </w:rPr>
        <w:t>８</w:t>
      </w:r>
    </w:p>
    <w:p w14:paraId="2300D627" w14:textId="72245EFF" w:rsidR="00C05296" w:rsidRPr="00F66209" w:rsidRDefault="006B63D0" w:rsidP="00EE17F7">
      <w:pPr>
        <w:rPr>
          <w:rFonts w:ascii="ＭＳ 明朝" w:hAnsi="ＭＳ 明朝"/>
        </w:rPr>
      </w:pPr>
      <w:r w:rsidRPr="00F66209">
        <w:rPr>
          <w:rFonts w:ascii="ＭＳ 明朝" w:hAnsi="ＭＳ 明朝" w:hint="eastAsia"/>
        </w:rPr>
        <w:t>３</w:t>
      </w:r>
      <w:r w:rsidR="00EE17F7" w:rsidRPr="00F66209">
        <w:rPr>
          <w:rFonts w:ascii="ＭＳ 明朝" w:hAnsi="ＭＳ 明朝" w:hint="eastAsia"/>
        </w:rPr>
        <w:t xml:space="preserve">　</w:t>
      </w:r>
      <w:r w:rsidR="005072BA" w:rsidRPr="00F66209">
        <w:rPr>
          <w:rFonts w:ascii="ＭＳ 明朝" w:hAnsi="ＭＳ 明朝" w:hint="eastAsia"/>
        </w:rPr>
        <w:t>体制等届出</w:t>
      </w:r>
      <w:r w:rsidR="00EE17F7" w:rsidRPr="00F66209">
        <w:rPr>
          <w:rFonts w:ascii="ＭＳ 明朝" w:hAnsi="ＭＳ 明朝" w:hint="eastAsia"/>
        </w:rPr>
        <w:t>・・・・・・・・・・・・・・・・・・・・・・・・・・・・・Ｐ</w:t>
      </w:r>
      <w:r w:rsidR="00B9117E" w:rsidRPr="00F66209">
        <w:rPr>
          <w:rFonts w:ascii="ＭＳ 明朝" w:hAnsi="ＭＳ 明朝" w:hint="eastAsia"/>
        </w:rPr>
        <w:t>９</w:t>
      </w:r>
      <w:r w:rsidR="00F800E7" w:rsidRPr="00F66209">
        <w:rPr>
          <w:rFonts w:ascii="ＭＳ 明朝" w:hAnsi="ＭＳ 明朝" w:hint="eastAsia"/>
        </w:rPr>
        <w:t>～</w:t>
      </w:r>
      <w:r w:rsidR="00B9117E" w:rsidRPr="00F66209">
        <w:rPr>
          <w:rFonts w:ascii="ＭＳ 明朝" w:hAnsi="ＭＳ 明朝" w:hint="eastAsia"/>
        </w:rPr>
        <w:t>1</w:t>
      </w:r>
      <w:r w:rsidR="00C05296" w:rsidRPr="00F66209">
        <w:rPr>
          <w:rFonts w:ascii="ＭＳ 明朝" w:hAnsi="ＭＳ 明朝"/>
        </w:rPr>
        <w:t>4</w:t>
      </w:r>
    </w:p>
    <w:p w14:paraId="19F924D8" w14:textId="2E301357" w:rsidR="002E4AE3" w:rsidRPr="00F66209" w:rsidRDefault="002E4AE3" w:rsidP="00EE17F7">
      <w:pPr>
        <w:rPr>
          <w:rFonts w:ascii="ＭＳ 明朝" w:hAnsi="ＭＳ 明朝"/>
        </w:rPr>
      </w:pPr>
      <w:r w:rsidRPr="00F66209">
        <w:rPr>
          <w:rFonts w:ascii="ＭＳ 明朝" w:hAnsi="ＭＳ 明朝" w:hint="eastAsia"/>
        </w:rPr>
        <w:t>４　協力医療機関に関する届出・・・・・・・・・・・・・・・・・・・・・・Ｐ1</w:t>
      </w:r>
      <w:r w:rsidR="00C05296" w:rsidRPr="00F66209">
        <w:rPr>
          <w:rFonts w:ascii="ＭＳ 明朝" w:hAnsi="ＭＳ 明朝"/>
        </w:rPr>
        <w:t>4</w:t>
      </w:r>
    </w:p>
    <w:p w14:paraId="7236C447" w14:textId="1BF45CF4" w:rsidR="002E4AE3" w:rsidRPr="00F66209" w:rsidRDefault="002E4AE3" w:rsidP="00EE17F7">
      <w:pPr>
        <w:rPr>
          <w:rFonts w:ascii="ＭＳ 明朝" w:hAnsi="ＭＳ 明朝"/>
        </w:rPr>
      </w:pPr>
      <w:r w:rsidRPr="00F66209">
        <w:rPr>
          <w:rFonts w:ascii="ＭＳ 明朝" w:hAnsi="ＭＳ 明朝" w:hint="eastAsia"/>
        </w:rPr>
        <w:t>５</w:t>
      </w:r>
      <w:r w:rsidR="00EE17F7" w:rsidRPr="00F66209">
        <w:rPr>
          <w:rFonts w:ascii="ＭＳ 明朝" w:hAnsi="ＭＳ 明朝" w:hint="eastAsia"/>
        </w:rPr>
        <w:t xml:space="preserve">　</w:t>
      </w:r>
      <w:r w:rsidR="005072BA" w:rsidRPr="00F66209">
        <w:rPr>
          <w:rFonts w:ascii="ＭＳ 明朝" w:hAnsi="ＭＳ 明朝" w:hint="eastAsia"/>
        </w:rPr>
        <w:t>変更の届出</w:t>
      </w:r>
      <w:r w:rsidR="00EE17F7" w:rsidRPr="00F66209">
        <w:rPr>
          <w:rFonts w:ascii="ＭＳ 明朝" w:hAnsi="ＭＳ 明朝" w:hint="eastAsia"/>
        </w:rPr>
        <w:t>・・・・・・・・・・・・・・</w:t>
      </w:r>
      <w:r w:rsidR="005072BA" w:rsidRPr="00F66209">
        <w:rPr>
          <w:rFonts w:ascii="ＭＳ 明朝" w:hAnsi="ＭＳ 明朝" w:hint="eastAsia"/>
        </w:rPr>
        <w:t>・・・・・・・・・・・・</w:t>
      </w:r>
      <w:r w:rsidR="00EE17F7" w:rsidRPr="00F66209">
        <w:rPr>
          <w:rFonts w:ascii="ＭＳ 明朝" w:hAnsi="ＭＳ 明朝" w:hint="eastAsia"/>
        </w:rPr>
        <w:t>・・・Ｐ</w:t>
      </w:r>
      <w:r w:rsidR="00E34E6A" w:rsidRPr="00F66209">
        <w:rPr>
          <w:rFonts w:ascii="ＭＳ 明朝" w:hAnsi="ＭＳ 明朝" w:hint="eastAsia"/>
        </w:rPr>
        <w:t>1</w:t>
      </w:r>
      <w:r w:rsidR="00C05296" w:rsidRPr="00F66209">
        <w:rPr>
          <w:rFonts w:ascii="ＭＳ 明朝" w:hAnsi="ＭＳ 明朝"/>
        </w:rPr>
        <w:t>5</w:t>
      </w:r>
      <w:r w:rsidR="003E35A9" w:rsidRPr="00F66209">
        <w:rPr>
          <w:rFonts w:ascii="ＭＳ 明朝" w:hAnsi="ＭＳ 明朝" w:hint="eastAsia"/>
        </w:rPr>
        <w:t>～1</w:t>
      </w:r>
      <w:r w:rsidR="00C05296" w:rsidRPr="00F66209">
        <w:rPr>
          <w:rFonts w:ascii="ＭＳ 明朝" w:hAnsi="ＭＳ 明朝"/>
        </w:rPr>
        <w:t>8</w:t>
      </w:r>
    </w:p>
    <w:p w14:paraId="5798B570" w14:textId="4D4424A3" w:rsidR="00EE17F7" w:rsidRPr="00F66209" w:rsidRDefault="002E4AE3" w:rsidP="00EE17F7">
      <w:pPr>
        <w:rPr>
          <w:rFonts w:ascii="ＭＳ 明朝" w:hAnsi="ＭＳ 明朝"/>
        </w:rPr>
      </w:pPr>
      <w:r w:rsidRPr="00F66209">
        <w:rPr>
          <w:rFonts w:ascii="ＭＳ 明朝" w:hAnsi="ＭＳ 明朝" w:hint="eastAsia"/>
        </w:rPr>
        <w:t>６</w:t>
      </w:r>
      <w:r w:rsidR="00EE17F7" w:rsidRPr="00F66209">
        <w:rPr>
          <w:rFonts w:ascii="ＭＳ 明朝" w:hAnsi="ＭＳ 明朝" w:hint="eastAsia"/>
        </w:rPr>
        <w:t xml:space="preserve">　</w:t>
      </w:r>
      <w:r w:rsidR="005072BA" w:rsidRPr="00F66209">
        <w:rPr>
          <w:rFonts w:ascii="ＭＳ 明朝" w:hAnsi="ＭＳ 明朝" w:hint="eastAsia"/>
        </w:rPr>
        <w:t>廃止・休止の届出</w:t>
      </w:r>
      <w:r w:rsidR="00EE17F7" w:rsidRPr="00F66209">
        <w:rPr>
          <w:rFonts w:ascii="ＭＳ 明朝" w:hAnsi="ＭＳ 明朝" w:hint="eastAsia"/>
        </w:rPr>
        <w:t>・・・・・・・・・・・・・・・・・・・・・・・・・・Ｐ</w:t>
      </w:r>
      <w:r w:rsidR="00E34E6A" w:rsidRPr="00F66209">
        <w:rPr>
          <w:rFonts w:ascii="ＭＳ 明朝" w:hAnsi="ＭＳ 明朝" w:hint="eastAsia"/>
        </w:rPr>
        <w:t>1</w:t>
      </w:r>
      <w:r w:rsidR="00C05296" w:rsidRPr="00F66209">
        <w:rPr>
          <w:rFonts w:ascii="ＭＳ 明朝" w:hAnsi="ＭＳ 明朝"/>
        </w:rPr>
        <w:t>8</w:t>
      </w:r>
    </w:p>
    <w:p w14:paraId="187577AF" w14:textId="3382BCB0" w:rsidR="00EE17F7" w:rsidRPr="00F66209" w:rsidRDefault="002E4AE3" w:rsidP="00EE17F7">
      <w:pPr>
        <w:rPr>
          <w:rFonts w:ascii="ＭＳ 明朝" w:hAnsi="ＭＳ 明朝"/>
        </w:rPr>
      </w:pPr>
      <w:r w:rsidRPr="00F66209">
        <w:rPr>
          <w:rFonts w:ascii="ＭＳ 明朝" w:hAnsi="ＭＳ 明朝" w:hint="eastAsia"/>
        </w:rPr>
        <w:t>７</w:t>
      </w:r>
      <w:r w:rsidR="00EE17F7" w:rsidRPr="00F66209">
        <w:rPr>
          <w:rFonts w:ascii="ＭＳ 明朝" w:hAnsi="ＭＳ 明朝" w:hint="eastAsia"/>
        </w:rPr>
        <w:t xml:space="preserve">　</w:t>
      </w:r>
      <w:r w:rsidR="005072BA" w:rsidRPr="00F66209">
        <w:rPr>
          <w:rFonts w:ascii="ＭＳ 明朝" w:hAnsi="ＭＳ 明朝" w:hint="eastAsia"/>
        </w:rPr>
        <w:t>再開の届出</w:t>
      </w:r>
      <w:r w:rsidR="00EE17F7" w:rsidRPr="00F66209">
        <w:rPr>
          <w:rFonts w:ascii="ＭＳ 明朝" w:hAnsi="ＭＳ 明朝" w:hint="eastAsia"/>
        </w:rPr>
        <w:t>・・・・・・・・・・</w:t>
      </w:r>
      <w:r w:rsidR="005072BA" w:rsidRPr="00F66209">
        <w:rPr>
          <w:rFonts w:ascii="ＭＳ 明朝" w:hAnsi="ＭＳ 明朝" w:hint="eastAsia"/>
        </w:rPr>
        <w:t>・・・・・・</w:t>
      </w:r>
      <w:r w:rsidR="00EE17F7" w:rsidRPr="00F66209">
        <w:rPr>
          <w:rFonts w:ascii="ＭＳ 明朝" w:hAnsi="ＭＳ 明朝" w:hint="eastAsia"/>
        </w:rPr>
        <w:t>・・・・・・・・・・・・・Ｐ</w:t>
      </w:r>
      <w:r w:rsidR="00E34E6A" w:rsidRPr="00F66209">
        <w:rPr>
          <w:rFonts w:ascii="ＭＳ 明朝" w:hAnsi="ＭＳ 明朝" w:hint="eastAsia"/>
        </w:rPr>
        <w:t>1</w:t>
      </w:r>
      <w:r w:rsidR="00C05296" w:rsidRPr="00F66209">
        <w:rPr>
          <w:rFonts w:ascii="ＭＳ 明朝" w:hAnsi="ＭＳ 明朝"/>
        </w:rPr>
        <w:t>9</w:t>
      </w:r>
    </w:p>
    <w:p w14:paraId="6D7D40EC" w14:textId="1B571E3A" w:rsidR="00EE17F7" w:rsidRPr="00F66209" w:rsidRDefault="002E4AE3" w:rsidP="00EE17F7">
      <w:pPr>
        <w:rPr>
          <w:rFonts w:ascii="ＭＳ 明朝" w:hAnsi="ＭＳ 明朝"/>
        </w:rPr>
      </w:pPr>
      <w:r w:rsidRPr="00F66209">
        <w:rPr>
          <w:rFonts w:ascii="ＭＳ 明朝" w:hAnsi="ＭＳ 明朝" w:hint="eastAsia"/>
        </w:rPr>
        <w:t>８</w:t>
      </w:r>
      <w:r w:rsidR="00EE17F7" w:rsidRPr="00F66209">
        <w:rPr>
          <w:rFonts w:ascii="ＭＳ 明朝" w:hAnsi="ＭＳ 明朝" w:hint="eastAsia"/>
        </w:rPr>
        <w:t xml:space="preserve">　</w:t>
      </w:r>
      <w:r w:rsidR="005072BA" w:rsidRPr="00F66209">
        <w:rPr>
          <w:rFonts w:ascii="ＭＳ 明朝" w:hAnsi="ＭＳ 明朝" w:hint="eastAsia"/>
        </w:rPr>
        <w:t>指定の更新</w:t>
      </w:r>
      <w:r w:rsidR="00242DC2" w:rsidRPr="00F66209">
        <w:rPr>
          <w:rFonts w:ascii="ＭＳ 明朝" w:hAnsi="ＭＳ 明朝" w:hint="eastAsia"/>
        </w:rPr>
        <w:t>・・・・</w:t>
      </w:r>
      <w:r w:rsidR="00EE17F7" w:rsidRPr="00F66209">
        <w:rPr>
          <w:rFonts w:ascii="ＭＳ 明朝" w:hAnsi="ＭＳ 明朝" w:hint="eastAsia"/>
        </w:rPr>
        <w:t>・・・・・・</w:t>
      </w:r>
      <w:r w:rsidR="005072BA" w:rsidRPr="00F66209">
        <w:rPr>
          <w:rFonts w:ascii="ＭＳ 明朝" w:hAnsi="ＭＳ 明朝" w:hint="eastAsia"/>
        </w:rPr>
        <w:t>・・・・・・</w:t>
      </w:r>
      <w:r w:rsidR="00EE17F7" w:rsidRPr="00F66209">
        <w:rPr>
          <w:rFonts w:ascii="ＭＳ 明朝" w:hAnsi="ＭＳ 明朝" w:hint="eastAsia"/>
        </w:rPr>
        <w:t>・・・・・・・・・・・・・Ｐ</w:t>
      </w:r>
      <w:r w:rsidR="00137871" w:rsidRPr="00F66209">
        <w:rPr>
          <w:rFonts w:ascii="ＭＳ 明朝" w:hAnsi="ＭＳ 明朝" w:hint="eastAsia"/>
        </w:rPr>
        <w:t>1</w:t>
      </w:r>
      <w:r w:rsidR="00C05296" w:rsidRPr="00F66209">
        <w:rPr>
          <w:rFonts w:ascii="ＭＳ 明朝" w:hAnsi="ＭＳ 明朝"/>
        </w:rPr>
        <w:t>9</w:t>
      </w:r>
      <w:r w:rsidR="00C05296" w:rsidRPr="00F66209">
        <w:rPr>
          <w:rFonts w:ascii="ＭＳ 明朝" w:hAnsi="ＭＳ 明朝" w:hint="eastAsia"/>
        </w:rPr>
        <w:t>～2</w:t>
      </w:r>
      <w:r w:rsidR="00C05296" w:rsidRPr="00F66209">
        <w:rPr>
          <w:rFonts w:ascii="ＭＳ 明朝" w:hAnsi="ＭＳ 明朝"/>
        </w:rPr>
        <w:t>0</w:t>
      </w:r>
    </w:p>
    <w:p w14:paraId="7930A175" w14:textId="24C9D098" w:rsidR="00EE17F7" w:rsidRPr="00F66209" w:rsidRDefault="002E4AE3" w:rsidP="00EE17F7">
      <w:pPr>
        <w:rPr>
          <w:rFonts w:ascii="ＭＳ 明朝" w:hAnsi="ＭＳ 明朝"/>
        </w:rPr>
      </w:pPr>
      <w:r w:rsidRPr="00F66209">
        <w:rPr>
          <w:rFonts w:ascii="ＭＳ 明朝" w:hAnsi="ＭＳ 明朝" w:hint="eastAsia"/>
        </w:rPr>
        <w:t>９</w:t>
      </w:r>
      <w:r w:rsidR="00EE17F7" w:rsidRPr="00F66209">
        <w:rPr>
          <w:rFonts w:ascii="ＭＳ 明朝" w:hAnsi="ＭＳ 明朝" w:hint="eastAsia"/>
        </w:rPr>
        <w:t xml:space="preserve">　</w:t>
      </w:r>
      <w:r w:rsidR="005072BA" w:rsidRPr="00F66209">
        <w:rPr>
          <w:rFonts w:ascii="ＭＳ 明朝" w:hAnsi="ＭＳ 明朝" w:hint="eastAsia"/>
        </w:rPr>
        <w:t>「介護サービス情報の公表」制度</w:t>
      </w:r>
      <w:r w:rsidR="00242DC2" w:rsidRPr="00F66209">
        <w:rPr>
          <w:rFonts w:ascii="ＭＳ 明朝" w:hAnsi="ＭＳ 明朝" w:hint="eastAsia"/>
        </w:rPr>
        <w:t>・・・・</w:t>
      </w:r>
      <w:r w:rsidR="00EE17F7" w:rsidRPr="00F66209">
        <w:rPr>
          <w:rFonts w:ascii="ＭＳ 明朝" w:hAnsi="ＭＳ 明朝" w:hint="eastAsia"/>
        </w:rPr>
        <w:t>・・・・・・・・・・・・・・・Ｐ</w:t>
      </w:r>
      <w:r w:rsidR="00C05296" w:rsidRPr="00F66209">
        <w:rPr>
          <w:rFonts w:ascii="ＭＳ 明朝" w:hAnsi="ＭＳ 明朝"/>
        </w:rPr>
        <w:t>20</w:t>
      </w:r>
    </w:p>
    <w:p w14:paraId="5C2AF1FD" w14:textId="4308A7C2" w:rsidR="00B21DC2" w:rsidRPr="00F66209" w:rsidRDefault="002E4AE3" w:rsidP="00EE17F7">
      <w:pPr>
        <w:rPr>
          <w:rFonts w:ascii="ＭＳ 明朝" w:hAnsi="ＭＳ 明朝"/>
        </w:rPr>
      </w:pPr>
      <w:r w:rsidRPr="00F66209">
        <w:rPr>
          <w:rFonts w:ascii="ＭＳ 明朝" w:hAnsi="ＭＳ 明朝" w:hint="eastAsia"/>
        </w:rPr>
        <w:t>10</w:t>
      </w:r>
      <w:r w:rsidR="00B21DC2" w:rsidRPr="00F66209">
        <w:rPr>
          <w:rFonts w:ascii="ＭＳ 明朝" w:hAnsi="ＭＳ 明朝" w:hint="eastAsia"/>
        </w:rPr>
        <w:t xml:space="preserve">　加算等の届出・・・・・・・・・・・・・・・・・・・・・・・・・・・・Ｐ</w:t>
      </w:r>
      <w:r w:rsidR="00C05296" w:rsidRPr="00F66209">
        <w:rPr>
          <w:rFonts w:ascii="ＭＳ 明朝" w:hAnsi="ＭＳ 明朝"/>
        </w:rPr>
        <w:t>20</w:t>
      </w:r>
      <w:r w:rsidR="00B21DC2" w:rsidRPr="00F66209">
        <w:rPr>
          <w:rFonts w:ascii="ＭＳ 明朝" w:hAnsi="ＭＳ 明朝" w:hint="eastAsia"/>
        </w:rPr>
        <w:t>～2</w:t>
      </w:r>
      <w:r w:rsidR="00C05296" w:rsidRPr="00F66209">
        <w:rPr>
          <w:rFonts w:ascii="ＭＳ 明朝" w:hAnsi="ＭＳ 明朝"/>
        </w:rPr>
        <w:t>4</w:t>
      </w:r>
    </w:p>
    <w:p w14:paraId="0640430A" w14:textId="3EC967F6" w:rsidR="00D12F73" w:rsidRPr="00F66209" w:rsidRDefault="00B21DC2" w:rsidP="00EE17F7">
      <w:pPr>
        <w:rPr>
          <w:rFonts w:ascii="ＭＳ 明朝" w:hAnsi="ＭＳ 明朝"/>
        </w:rPr>
      </w:pPr>
      <w:r w:rsidRPr="00F66209">
        <w:rPr>
          <w:rFonts w:ascii="ＭＳ 明朝" w:hAnsi="ＭＳ 明朝" w:hint="eastAsia"/>
        </w:rPr>
        <w:t>1</w:t>
      </w:r>
      <w:r w:rsidR="002E4AE3" w:rsidRPr="00F66209">
        <w:rPr>
          <w:rFonts w:ascii="ＭＳ 明朝" w:hAnsi="ＭＳ 明朝" w:hint="eastAsia"/>
        </w:rPr>
        <w:t>1</w:t>
      </w:r>
      <w:r w:rsidR="00D12F73" w:rsidRPr="00F66209">
        <w:rPr>
          <w:rFonts w:ascii="ＭＳ 明朝" w:hAnsi="ＭＳ 明朝" w:hint="eastAsia"/>
        </w:rPr>
        <w:t xml:space="preserve">　業務管理体制届出の手続き</w:t>
      </w:r>
      <w:r w:rsidR="00242DC2" w:rsidRPr="00F66209">
        <w:rPr>
          <w:rFonts w:ascii="ＭＳ 明朝" w:hAnsi="ＭＳ 明朝" w:hint="eastAsia"/>
        </w:rPr>
        <w:t>・・・・</w:t>
      </w:r>
      <w:r w:rsidR="00D12F73" w:rsidRPr="00F66209">
        <w:rPr>
          <w:rFonts w:ascii="ＭＳ 明朝" w:hAnsi="ＭＳ 明朝" w:hint="eastAsia"/>
        </w:rPr>
        <w:t>・・・・・・・・・・・・・・・・・・Ｐ</w:t>
      </w:r>
      <w:r w:rsidRPr="00F66209">
        <w:rPr>
          <w:rFonts w:ascii="ＭＳ 明朝" w:hAnsi="ＭＳ 明朝" w:hint="eastAsia"/>
        </w:rPr>
        <w:t>2</w:t>
      </w:r>
      <w:r w:rsidR="00C05296" w:rsidRPr="00F66209">
        <w:rPr>
          <w:rFonts w:ascii="ＭＳ 明朝" w:hAnsi="ＭＳ 明朝"/>
        </w:rPr>
        <w:t>4</w:t>
      </w:r>
      <w:r w:rsidR="00D12F73" w:rsidRPr="00F66209">
        <w:rPr>
          <w:rFonts w:ascii="ＭＳ 明朝" w:hAnsi="ＭＳ 明朝" w:hint="eastAsia"/>
        </w:rPr>
        <w:t>～</w:t>
      </w:r>
      <w:r w:rsidR="00BE2D36" w:rsidRPr="00F66209">
        <w:rPr>
          <w:rFonts w:ascii="ＭＳ 明朝" w:hAnsi="ＭＳ 明朝" w:hint="eastAsia"/>
        </w:rPr>
        <w:t>2</w:t>
      </w:r>
      <w:r w:rsidR="00C05296" w:rsidRPr="00F66209">
        <w:rPr>
          <w:rFonts w:ascii="ＭＳ 明朝" w:hAnsi="ＭＳ 明朝"/>
        </w:rPr>
        <w:t>7</w:t>
      </w:r>
    </w:p>
    <w:p w14:paraId="59AEEBEE" w14:textId="1058406C" w:rsidR="00F800E7" w:rsidRPr="00F66209" w:rsidRDefault="00D12F73" w:rsidP="00EE17F7">
      <w:pPr>
        <w:rPr>
          <w:rFonts w:ascii="ＭＳ 明朝" w:hAnsi="ＭＳ 明朝"/>
        </w:rPr>
      </w:pPr>
      <w:r w:rsidRPr="00F66209">
        <w:rPr>
          <w:rFonts w:ascii="ＭＳ 明朝" w:hAnsi="ＭＳ 明朝" w:hint="eastAsia"/>
        </w:rPr>
        <w:t>1</w:t>
      </w:r>
      <w:r w:rsidR="002E4AE3" w:rsidRPr="00F66209">
        <w:rPr>
          <w:rFonts w:ascii="ＭＳ 明朝" w:hAnsi="ＭＳ 明朝" w:hint="eastAsia"/>
        </w:rPr>
        <w:t>2</w:t>
      </w:r>
      <w:r w:rsidR="00F800E7" w:rsidRPr="00F66209">
        <w:rPr>
          <w:rFonts w:ascii="ＭＳ 明朝" w:hAnsi="ＭＳ 明朝" w:hint="eastAsia"/>
        </w:rPr>
        <w:t xml:space="preserve">　他法令の届出等・・・・・・・・・・・・・・・・・・・・・・・・・・・Ｐ</w:t>
      </w:r>
      <w:r w:rsidR="008C2478" w:rsidRPr="00F66209">
        <w:rPr>
          <w:rFonts w:ascii="ＭＳ 明朝" w:hAnsi="ＭＳ 明朝" w:hint="eastAsia"/>
        </w:rPr>
        <w:t>2</w:t>
      </w:r>
      <w:r w:rsidR="00C05296" w:rsidRPr="00F66209">
        <w:rPr>
          <w:rFonts w:ascii="ＭＳ 明朝" w:hAnsi="ＭＳ 明朝"/>
        </w:rPr>
        <w:t>7</w:t>
      </w:r>
      <w:r w:rsidR="00D06F10" w:rsidRPr="00F66209">
        <w:rPr>
          <w:rFonts w:ascii="ＭＳ 明朝" w:hAnsi="ＭＳ 明朝" w:hint="eastAsia"/>
        </w:rPr>
        <w:t>～28</w:t>
      </w:r>
    </w:p>
    <w:p w14:paraId="269DEEFE" w14:textId="6B836931" w:rsidR="00EE17F7" w:rsidRPr="00F66209" w:rsidRDefault="00AC6F2A" w:rsidP="00AC6F2A">
      <w:pPr>
        <w:ind w:firstLineChars="50" w:firstLine="108"/>
        <w:rPr>
          <w:rFonts w:ascii="ＭＳ 明朝" w:hAnsi="ＭＳ 明朝"/>
        </w:rPr>
      </w:pPr>
      <w:r w:rsidRPr="00F66209">
        <w:rPr>
          <w:rFonts w:ascii="ＭＳ 明朝" w:hAnsi="ＭＳ 明朝" w:hint="eastAsia"/>
        </w:rPr>
        <w:t>【</w:t>
      </w:r>
      <w:r w:rsidR="005072BA" w:rsidRPr="00F66209">
        <w:rPr>
          <w:rFonts w:ascii="ＭＳ 明朝" w:hAnsi="ＭＳ 明朝" w:hint="eastAsia"/>
        </w:rPr>
        <w:t>問い合わせ先</w:t>
      </w:r>
      <w:r w:rsidRPr="00F66209">
        <w:rPr>
          <w:rFonts w:ascii="ＭＳ 明朝" w:hAnsi="ＭＳ 明朝" w:hint="eastAsia"/>
        </w:rPr>
        <w:t>】</w:t>
      </w:r>
      <w:r w:rsidR="005072BA" w:rsidRPr="00F66209">
        <w:rPr>
          <w:rFonts w:ascii="ＭＳ 明朝" w:hAnsi="ＭＳ 明朝" w:hint="eastAsia"/>
        </w:rPr>
        <w:t>・・・・・・・・・・・・</w:t>
      </w:r>
      <w:r w:rsidR="00B14109" w:rsidRPr="00F66209">
        <w:rPr>
          <w:rFonts w:ascii="ＭＳ 明朝" w:hAnsi="ＭＳ 明朝" w:hint="eastAsia"/>
        </w:rPr>
        <w:t>・・・・・・・・・・・・</w:t>
      </w:r>
      <w:r w:rsidR="005072BA" w:rsidRPr="00F66209">
        <w:rPr>
          <w:rFonts w:ascii="ＭＳ 明朝" w:hAnsi="ＭＳ 明朝" w:hint="eastAsia"/>
        </w:rPr>
        <w:t>・・・・Ｐ</w:t>
      </w:r>
      <w:r w:rsidR="00B9117E" w:rsidRPr="00F66209">
        <w:rPr>
          <w:rFonts w:ascii="ＭＳ 明朝" w:hAnsi="ＭＳ 明朝" w:hint="eastAsia"/>
        </w:rPr>
        <w:t>2</w:t>
      </w:r>
      <w:r w:rsidR="00C05296" w:rsidRPr="00F66209">
        <w:rPr>
          <w:rFonts w:ascii="ＭＳ 明朝" w:hAnsi="ＭＳ 明朝"/>
        </w:rPr>
        <w:t>8</w:t>
      </w:r>
    </w:p>
    <w:p w14:paraId="13E63E79" w14:textId="07FC6B94" w:rsidR="00EE17F7" w:rsidRPr="00F66209" w:rsidRDefault="00641E7B" w:rsidP="00641E7B">
      <w:pPr>
        <w:ind w:firstLineChars="50" w:firstLine="108"/>
        <w:rPr>
          <w:rFonts w:ascii="ＭＳ 明朝" w:hAnsi="ＭＳ 明朝"/>
        </w:rPr>
      </w:pPr>
      <w:r w:rsidRPr="00F66209">
        <w:rPr>
          <w:rFonts w:ascii="ＭＳ 明朝" w:hAnsi="ＭＳ 明朝" w:hint="eastAsia"/>
        </w:rPr>
        <w:t>【</w:t>
      </w:r>
      <w:r w:rsidR="005072BA" w:rsidRPr="00F66209">
        <w:rPr>
          <w:rFonts w:ascii="ＭＳ 明朝" w:hAnsi="ＭＳ 明朝" w:hint="eastAsia"/>
        </w:rPr>
        <w:t>関係法令</w:t>
      </w:r>
      <w:r w:rsidR="00105AA0" w:rsidRPr="00F66209">
        <w:rPr>
          <w:rFonts w:ascii="ＭＳ 明朝" w:hAnsi="ＭＳ 明朝" w:hint="eastAsia"/>
        </w:rPr>
        <w:t>等</w:t>
      </w:r>
      <w:r w:rsidRPr="00F66209">
        <w:rPr>
          <w:rFonts w:ascii="ＭＳ 明朝" w:hAnsi="ＭＳ 明朝" w:hint="eastAsia"/>
        </w:rPr>
        <w:t>】</w:t>
      </w:r>
      <w:r w:rsidR="005072BA" w:rsidRPr="00F66209">
        <w:rPr>
          <w:rFonts w:ascii="ＭＳ 明朝" w:hAnsi="ＭＳ 明朝" w:hint="eastAsia"/>
        </w:rPr>
        <w:t>・・・・・・・・・・・・・・・・・・・・・・・・・・・・・Ｐ</w:t>
      </w:r>
      <w:r w:rsidR="00B9117E" w:rsidRPr="00F66209">
        <w:rPr>
          <w:rFonts w:ascii="ＭＳ 明朝" w:hAnsi="ＭＳ 明朝" w:hint="eastAsia"/>
        </w:rPr>
        <w:t>2</w:t>
      </w:r>
      <w:r w:rsidR="00C05296" w:rsidRPr="00F66209">
        <w:rPr>
          <w:rFonts w:ascii="ＭＳ 明朝" w:hAnsi="ＭＳ 明朝"/>
        </w:rPr>
        <w:t>9</w:t>
      </w:r>
      <w:r w:rsidR="008C2478" w:rsidRPr="00F66209">
        <w:rPr>
          <w:rFonts w:ascii="ＭＳ 明朝" w:hAnsi="ＭＳ 明朝" w:hint="eastAsia"/>
        </w:rPr>
        <w:t>～</w:t>
      </w:r>
      <w:r w:rsidR="00C05296" w:rsidRPr="00F66209">
        <w:rPr>
          <w:rFonts w:ascii="ＭＳ 明朝" w:hAnsi="ＭＳ 明朝"/>
        </w:rPr>
        <w:t>30</w:t>
      </w:r>
    </w:p>
    <w:p w14:paraId="02F76447" w14:textId="77777777" w:rsidR="00EE17F7" w:rsidRPr="00F66209" w:rsidRDefault="00EE17F7" w:rsidP="00EE17F7">
      <w:pPr>
        <w:rPr>
          <w:rFonts w:ascii="ＭＳ 明朝" w:hAnsi="ＭＳ 明朝"/>
        </w:rPr>
      </w:pPr>
    </w:p>
    <w:p w14:paraId="67CEB3BC" w14:textId="77777777" w:rsidR="00EE17F7" w:rsidRPr="00F66209" w:rsidRDefault="00EE17F7" w:rsidP="00EE17F7">
      <w:pPr>
        <w:rPr>
          <w:rFonts w:ascii="ＭＳ 明朝" w:hAnsi="ＭＳ 明朝"/>
        </w:rPr>
      </w:pPr>
    </w:p>
    <w:p w14:paraId="7FD21920" w14:textId="77777777" w:rsidR="00EE17F7" w:rsidRPr="00F66209" w:rsidRDefault="00EE17F7" w:rsidP="00EE17F7">
      <w:pPr>
        <w:outlineLvl w:val="0"/>
        <w:rPr>
          <w:rFonts w:ascii="ＭＳ ゴシック" w:eastAsia="ＭＳ ゴシック" w:hAnsi="ＭＳ ゴシック"/>
          <w:sz w:val="24"/>
          <w:szCs w:val="24"/>
        </w:rPr>
      </w:pPr>
      <w:r w:rsidRPr="00F66209">
        <w:rPr>
          <w:rFonts w:ascii="ＭＳ 明朝" w:hAnsi="ＭＳ 明朝"/>
        </w:rPr>
        <w:br w:type="page"/>
      </w:r>
    </w:p>
    <w:p w14:paraId="3A1ACBB3" w14:textId="3B78D60C" w:rsidR="00437E92" w:rsidRPr="00F66209" w:rsidRDefault="00D77310" w:rsidP="00D81F41">
      <w:pPr>
        <w:outlineLvl w:val="0"/>
        <w:rPr>
          <w:rFonts w:asciiTheme="majorEastAsia" w:eastAsiaTheme="majorEastAsia" w:hAnsiTheme="majorEastAsia"/>
          <w:b/>
        </w:rPr>
      </w:pPr>
      <w:r w:rsidRPr="00F66209">
        <w:rPr>
          <w:rFonts w:asciiTheme="majorEastAsia" w:eastAsiaTheme="majorEastAsia" w:hAnsiTheme="majorEastAsia" w:hint="eastAsia"/>
          <w:b/>
        </w:rPr>
        <w:lastRenderedPageBreak/>
        <w:t>１</w:t>
      </w:r>
      <w:r w:rsidR="00437E92" w:rsidRPr="00F66209">
        <w:rPr>
          <w:rFonts w:asciiTheme="majorEastAsia" w:eastAsiaTheme="majorEastAsia" w:hAnsiTheme="majorEastAsia" w:hint="eastAsia"/>
          <w:b/>
        </w:rPr>
        <w:t xml:space="preserve">　</w:t>
      </w:r>
      <w:bookmarkEnd w:id="15"/>
      <w:bookmarkEnd w:id="16"/>
      <w:r w:rsidR="00454337" w:rsidRPr="00F66209">
        <w:rPr>
          <w:rFonts w:asciiTheme="majorEastAsia" w:eastAsiaTheme="majorEastAsia" w:hAnsiTheme="majorEastAsia" w:hint="eastAsia"/>
          <w:b/>
        </w:rPr>
        <w:t>はじめに</w:t>
      </w:r>
    </w:p>
    <w:p w14:paraId="31055B3C" w14:textId="5100B78D" w:rsidR="00C34A34" w:rsidRPr="00F66209" w:rsidRDefault="00454337" w:rsidP="005072BA">
      <w:pPr>
        <w:ind w:firstLineChars="100" w:firstLine="216"/>
        <w:rPr>
          <w:rFonts w:asciiTheme="minorEastAsia" w:eastAsiaTheme="minorEastAsia" w:hAnsiTheme="minorEastAsia"/>
        </w:rPr>
      </w:pPr>
      <w:r w:rsidRPr="00F66209">
        <w:rPr>
          <w:rFonts w:asciiTheme="minorEastAsia" w:eastAsiaTheme="minorEastAsia" w:hAnsiTheme="minorEastAsia" w:hint="eastAsia"/>
        </w:rPr>
        <w:t>地域密着型サービス及び地域密着型介護予防サービス（原則としてその事業所所在地の被保険者だけが利用できる。以下、本書ではこの２種類のサービスを併せて「地域密着型サービス」という。）は、高齢者が要介護状態となってもできる限り住み慣れた地域での生活を継続していくために創設されたサービスです。</w:t>
      </w:r>
    </w:p>
    <w:p w14:paraId="3589D208" w14:textId="782BD40C" w:rsidR="00C34A34" w:rsidRPr="00F66209" w:rsidRDefault="00454337" w:rsidP="005072BA">
      <w:pPr>
        <w:ind w:firstLineChars="100" w:firstLine="216"/>
        <w:rPr>
          <w:rFonts w:asciiTheme="minorEastAsia" w:eastAsiaTheme="minorEastAsia" w:hAnsiTheme="minorEastAsia"/>
        </w:rPr>
      </w:pPr>
      <w:r w:rsidRPr="00F66209">
        <w:rPr>
          <w:rFonts w:asciiTheme="minorEastAsia" w:eastAsiaTheme="minorEastAsia" w:hAnsiTheme="minorEastAsia" w:hint="eastAsia"/>
        </w:rPr>
        <w:t>この地域密着型サービスを提供する事業者となるためには、事業所ごとに、市町村に対し指定申請及び体制等届出が必要となり、市町村の指定を受ける必要があります。</w:t>
      </w:r>
    </w:p>
    <w:p w14:paraId="034B5075" w14:textId="2B7E60F8" w:rsidR="00437E92" w:rsidRPr="00F66209" w:rsidRDefault="00454337" w:rsidP="005072BA">
      <w:pPr>
        <w:ind w:firstLineChars="100" w:firstLine="216"/>
        <w:rPr>
          <w:rFonts w:asciiTheme="minorEastAsia" w:eastAsiaTheme="minorEastAsia" w:hAnsiTheme="minorEastAsia"/>
        </w:rPr>
      </w:pPr>
      <w:r w:rsidRPr="00F66209">
        <w:rPr>
          <w:rFonts w:asciiTheme="minorEastAsia" w:eastAsiaTheme="minorEastAsia" w:hAnsiTheme="minorEastAsia" w:hint="eastAsia"/>
        </w:rPr>
        <w:t>本書は、地域密着型サービスについて、本市の指定を受ける上で必要な手続き等についてまとめたものです。</w:t>
      </w:r>
    </w:p>
    <w:p w14:paraId="7B5A39EB" w14:textId="0348B2D3" w:rsidR="00F85011" w:rsidRPr="00F66209" w:rsidRDefault="00454337" w:rsidP="008C28E2">
      <w:pPr>
        <w:ind w:left="283" w:hangingChars="131" w:hanging="283"/>
        <w:rPr>
          <w:rFonts w:asciiTheme="minorEastAsia" w:eastAsiaTheme="minorEastAsia" w:hAnsiTheme="minorEastAsia"/>
        </w:rPr>
      </w:pPr>
      <w:r w:rsidRPr="00F66209">
        <w:rPr>
          <w:rFonts w:asciiTheme="minorEastAsia" w:eastAsiaTheme="minorEastAsia" w:hAnsiTheme="minorEastAsia" w:hint="eastAsia"/>
        </w:rPr>
        <w:t>※　本市以外に所在する事業所が、本市の指定を受ける場合の手続きについては、本書とは異なりますので、介護保険課へご相談ください。</w:t>
      </w:r>
    </w:p>
    <w:p w14:paraId="4F6CED06" w14:textId="77777777" w:rsidR="0000106F" w:rsidRPr="00F66209" w:rsidRDefault="0000106F">
      <w:pPr>
        <w:rPr>
          <w:rFonts w:asciiTheme="minorEastAsia" w:eastAsiaTheme="minorEastAsia" w:hAnsiTheme="minorEastAsia"/>
        </w:rPr>
      </w:pPr>
    </w:p>
    <w:p w14:paraId="20CDEB4E" w14:textId="78782BB3" w:rsidR="007A1C80" w:rsidRPr="00F66209" w:rsidRDefault="00454337" w:rsidP="00D81F41">
      <w:pPr>
        <w:outlineLvl w:val="1"/>
        <w:rPr>
          <w:rFonts w:asciiTheme="majorEastAsia" w:eastAsiaTheme="majorEastAsia" w:hAnsiTheme="majorEastAsia"/>
          <w:b/>
        </w:rPr>
      </w:pPr>
      <w:bookmarkStart w:id="17" w:name="_Toc195089384"/>
      <w:r w:rsidRPr="00F66209">
        <w:rPr>
          <w:rFonts w:asciiTheme="majorEastAsia" w:eastAsiaTheme="majorEastAsia" w:hAnsiTheme="majorEastAsia" w:hint="eastAsia"/>
          <w:b/>
        </w:rPr>
        <w:t>２　指定・更新申請</w:t>
      </w:r>
      <w:bookmarkEnd w:id="17"/>
      <w:r w:rsidRPr="00F66209">
        <w:rPr>
          <w:rFonts w:asciiTheme="majorEastAsia" w:eastAsiaTheme="majorEastAsia" w:hAnsiTheme="majorEastAsia" w:hint="eastAsia"/>
          <w:b/>
        </w:rPr>
        <w:t>等</w:t>
      </w:r>
    </w:p>
    <w:p w14:paraId="16C8C6F0" w14:textId="2D6E05AD" w:rsidR="00290CD1" w:rsidRPr="00F66209" w:rsidRDefault="00454337" w:rsidP="00290CD1">
      <w:pPr>
        <w:ind w:left="216" w:hangingChars="100" w:hanging="216"/>
        <w:outlineLvl w:val="1"/>
        <w:rPr>
          <w:rFonts w:asciiTheme="minorEastAsia" w:eastAsiaTheme="minorEastAsia" w:hAnsiTheme="minorEastAsia"/>
        </w:rPr>
      </w:pPr>
      <w:r w:rsidRPr="00F66209">
        <w:rPr>
          <w:rFonts w:asciiTheme="minorEastAsia" w:eastAsiaTheme="minorEastAsia" w:hAnsiTheme="minorEastAsia" w:hint="eastAsia"/>
        </w:rPr>
        <w:t xml:space="preserve">※　</w:t>
      </w:r>
      <w:r w:rsidR="00290CD1" w:rsidRPr="00F66209">
        <w:rPr>
          <w:rFonts w:asciiTheme="minorEastAsia" w:eastAsiaTheme="minorEastAsia" w:hAnsiTheme="minorEastAsia" w:hint="eastAsia"/>
        </w:rPr>
        <w:t>（２）添付書類①のうち、【１】～【</w:t>
      </w:r>
      <w:r w:rsidR="00155CE4">
        <w:rPr>
          <w:rFonts w:asciiTheme="minorEastAsia" w:eastAsiaTheme="minorEastAsia" w:hAnsiTheme="minorEastAsia" w:hint="eastAsia"/>
        </w:rPr>
        <w:t>９</w:t>
      </w:r>
      <w:r w:rsidR="00290CD1" w:rsidRPr="00F66209">
        <w:rPr>
          <w:rFonts w:asciiTheme="minorEastAsia" w:eastAsiaTheme="minorEastAsia" w:hAnsiTheme="minorEastAsia" w:hint="eastAsia"/>
        </w:rPr>
        <w:t>】については、届出済みの内容から変更がない場合、添付書類を省略することが可能。</w:t>
      </w:r>
    </w:p>
    <w:p w14:paraId="2F84901F" w14:textId="67721117" w:rsidR="00CC00C8" w:rsidRPr="00F66209" w:rsidRDefault="00290CD1" w:rsidP="00290CD1">
      <w:pPr>
        <w:ind w:left="216" w:hangingChars="100" w:hanging="216"/>
        <w:outlineLvl w:val="1"/>
        <w:rPr>
          <w:rFonts w:asciiTheme="minorEastAsia" w:eastAsiaTheme="minorEastAsia" w:hAnsiTheme="minorEastAsia"/>
        </w:rPr>
      </w:pPr>
      <w:r w:rsidRPr="00F66209">
        <w:rPr>
          <w:rFonts w:asciiTheme="minorEastAsia" w:eastAsiaTheme="minorEastAsia" w:hAnsiTheme="minorEastAsia" w:hint="eastAsia"/>
        </w:rPr>
        <w:t xml:space="preserve">　　（３）添付書類②、（４）体制届は添付不要。</w:t>
      </w:r>
    </w:p>
    <w:p w14:paraId="0B99D22D" w14:textId="71FA876B" w:rsidR="00CC00C8" w:rsidRPr="00F66209" w:rsidRDefault="00454337" w:rsidP="00CC00C8">
      <w:pPr>
        <w:outlineLvl w:val="1"/>
        <w:rPr>
          <w:rFonts w:asciiTheme="minorEastAsia" w:eastAsiaTheme="minorEastAsia" w:hAnsiTheme="minorEastAsia"/>
        </w:rPr>
      </w:pPr>
      <w:r w:rsidRPr="00F66209">
        <w:rPr>
          <w:rFonts w:asciiTheme="minorEastAsia" w:eastAsiaTheme="minorEastAsia" w:hAnsiTheme="minorEastAsia" w:hint="eastAsia"/>
        </w:rPr>
        <w:t>※　変更があるにも関わらず、必要な変更届けをしていない場合には、更新申請とは別に、変更の手続きを行わなければなりません。</w:t>
      </w:r>
    </w:p>
    <w:p w14:paraId="242D5F02" w14:textId="45EEE9EB" w:rsidR="00442619" w:rsidRPr="00F66209" w:rsidRDefault="00454337" w:rsidP="00442619">
      <w:pPr>
        <w:ind w:left="216" w:hangingChars="100" w:hanging="216"/>
        <w:outlineLvl w:val="1"/>
        <w:rPr>
          <w:rFonts w:asciiTheme="minorEastAsia" w:eastAsiaTheme="minorEastAsia" w:hAnsiTheme="minorEastAsia"/>
        </w:rPr>
      </w:pPr>
      <w:r w:rsidRPr="00F66209">
        <w:rPr>
          <w:rFonts w:asciiTheme="minorEastAsia" w:eastAsiaTheme="minorEastAsia" w:hAnsiTheme="minorEastAsia" w:hint="eastAsia"/>
        </w:rPr>
        <w:t>※　事業者（法人等）として、介護保険法に規定するサービスを初めて行う場合は、「業務管理体制に関する届出」が必要となります。（Ｐ２</w:t>
      </w:r>
      <w:r w:rsidR="00F109DF" w:rsidRPr="00F66209">
        <w:rPr>
          <w:rFonts w:asciiTheme="minorEastAsia" w:eastAsiaTheme="minorEastAsia" w:hAnsiTheme="minorEastAsia" w:hint="eastAsia"/>
        </w:rPr>
        <w:t>４</w:t>
      </w:r>
      <w:r w:rsidRPr="00F66209">
        <w:rPr>
          <w:rFonts w:asciiTheme="minorEastAsia" w:eastAsiaTheme="minorEastAsia" w:hAnsiTheme="minorEastAsia" w:hint="eastAsia"/>
        </w:rPr>
        <w:t>～２</w:t>
      </w:r>
      <w:r w:rsidR="00F109DF" w:rsidRPr="00F66209">
        <w:rPr>
          <w:rFonts w:asciiTheme="minorEastAsia" w:eastAsiaTheme="minorEastAsia" w:hAnsiTheme="minorEastAsia" w:hint="eastAsia"/>
        </w:rPr>
        <w:t>７</w:t>
      </w:r>
      <w:r w:rsidRPr="00F66209">
        <w:rPr>
          <w:rFonts w:asciiTheme="minorEastAsia" w:eastAsiaTheme="minorEastAsia" w:hAnsiTheme="minorEastAsia" w:hint="eastAsia"/>
        </w:rPr>
        <w:t>を参照）</w:t>
      </w:r>
    </w:p>
    <w:p w14:paraId="2720C4D1" w14:textId="1E068E1A" w:rsidR="00CC00C8" w:rsidRPr="00F66209" w:rsidRDefault="00454337" w:rsidP="00CC00C8">
      <w:pPr>
        <w:outlineLvl w:val="1"/>
        <w:rPr>
          <w:rFonts w:asciiTheme="minorEastAsia" w:eastAsiaTheme="minorEastAsia" w:hAnsiTheme="minorEastAsia"/>
        </w:rPr>
      </w:pPr>
      <w:r w:rsidRPr="00F66209">
        <w:rPr>
          <w:rFonts w:asciiTheme="minorEastAsia" w:eastAsiaTheme="minorEastAsia" w:hAnsiTheme="minorEastAsia" w:hint="eastAsia"/>
        </w:rPr>
        <w:t>※　必要に応じて、下記記載の提出書類の他に書類の提出を求める場合があります。</w:t>
      </w:r>
    </w:p>
    <w:p w14:paraId="7C8640C0" w14:textId="77777777" w:rsidR="00290CD1" w:rsidRPr="00F66209" w:rsidRDefault="00290CD1" w:rsidP="00CC00C8">
      <w:pPr>
        <w:outlineLvl w:val="1"/>
        <w:rPr>
          <w:rFonts w:asciiTheme="minorEastAsia" w:eastAsiaTheme="minorEastAsia" w:hAnsiTheme="minorEastAsia"/>
        </w:rPr>
      </w:pPr>
    </w:p>
    <w:p w14:paraId="7A011664" w14:textId="54CF44EF" w:rsidR="006A4DCB" w:rsidRPr="00F66209" w:rsidRDefault="00454337" w:rsidP="00D81F41">
      <w:pPr>
        <w:outlineLvl w:val="1"/>
        <w:rPr>
          <w:rFonts w:asciiTheme="minorEastAsia" w:eastAsiaTheme="minorEastAsia" w:hAnsiTheme="minorEastAsia"/>
        </w:rPr>
      </w:pPr>
      <w:r w:rsidRPr="00F66209">
        <w:rPr>
          <w:rFonts w:asciiTheme="minorEastAsia" w:eastAsiaTheme="minorEastAsia" w:hAnsiTheme="minorEastAsia" w:hint="eastAsia"/>
          <w:b/>
          <w:bCs/>
        </w:rPr>
        <w:t>（１）申請書・付表</w:t>
      </w:r>
    </w:p>
    <w:tbl>
      <w:tblPr>
        <w:tblStyle w:val="a3"/>
        <w:tblW w:w="9072" w:type="dxa"/>
        <w:tblInd w:w="108" w:type="dxa"/>
        <w:tblLook w:val="04A0" w:firstRow="1" w:lastRow="0" w:firstColumn="1" w:lastColumn="0" w:noHBand="0" w:noVBand="1"/>
      </w:tblPr>
      <w:tblGrid>
        <w:gridCol w:w="2268"/>
        <w:gridCol w:w="6804"/>
      </w:tblGrid>
      <w:tr w:rsidR="00F66209" w:rsidRPr="00F66209" w14:paraId="04E47F3E" w14:textId="77777777" w:rsidTr="00701346">
        <w:tc>
          <w:tcPr>
            <w:tcW w:w="2268" w:type="dxa"/>
            <w:shd w:val="clear" w:color="auto" w:fill="BFBFBF" w:themeFill="background1" w:themeFillShade="BF"/>
            <w:vAlign w:val="center"/>
          </w:tcPr>
          <w:p w14:paraId="2BA16F6C" w14:textId="112DC153" w:rsidR="00C336BC" w:rsidRPr="00F66209" w:rsidRDefault="00454337" w:rsidP="00C336BC">
            <w:pPr>
              <w:jc w:val="center"/>
              <w:rPr>
                <w:rFonts w:ascii="ＭＳ 明朝" w:hAnsi="ＭＳ 明朝"/>
                <w:sz w:val="20"/>
                <w:szCs w:val="20"/>
              </w:rPr>
            </w:pPr>
            <w:r w:rsidRPr="00F66209">
              <w:rPr>
                <w:rFonts w:ascii="ＭＳ 明朝" w:hAnsi="ＭＳ 明朝" w:hint="eastAsia"/>
                <w:sz w:val="20"/>
                <w:szCs w:val="20"/>
              </w:rPr>
              <w:t>提出書類</w:t>
            </w:r>
          </w:p>
        </w:tc>
        <w:tc>
          <w:tcPr>
            <w:tcW w:w="6804" w:type="dxa"/>
            <w:shd w:val="clear" w:color="auto" w:fill="BFBFBF" w:themeFill="background1" w:themeFillShade="BF"/>
            <w:vAlign w:val="center"/>
          </w:tcPr>
          <w:p w14:paraId="6B3C570D" w14:textId="720A7059" w:rsidR="00C336BC" w:rsidRPr="00F66209" w:rsidRDefault="00454337" w:rsidP="00C336BC">
            <w:pPr>
              <w:jc w:val="center"/>
              <w:rPr>
                <w:rFonts w:ascii="ＭＳ 明朝" w:hAnsi="ＭＳ 明朝"/>
                <w:sz w:val="20"/>
                <w:szCs w:val="20"/>
              </w:rPr>
            </w:pPr>
            <w:r w:rsidRPr="00F66209">
              <w:rPr>
                <w:rFonts w:ascii="ＭＳ 明朝" w:hAnsi="ＭＳ 明朝" w:hint="eastAsia"/>
                <w:sz w:val="20"/>
                <w:szCs w:val="20"/>
              </w:rPr>
              <w:t>提出書類作成等の留意事項</w:t>
            </w:r>
          </w:p>
        </w:tc>
      </w:tr>
      <w:tr w:rsidR="00F66209" w:rsidRPr="00F66209" w14:paraId="2714F05F" w14:textId="77777777" w:rsidTr="00701346">
        <w:tc>
          <w:tcPr>
            <w:tcW w:w="2268" w:type="dxa"/>
          </w:tcPr>
          <w:p w14:paraId="4CF22831" w14:textId="2861A9A9" w:rsidR="00C336BC" w:rsidRPr="00F66209" w:rsidRDefault="00454337" w:rsidP="001C002A">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指定申請書</w:t>
            </w:r>
          </w:p>
          <w:p w14:paraId="00FCC243" w14:textId="73486A19" w:rsidR="00C336BC" w:rsidRPr="00F66209" w:rsidRDefault="00454337" w:rsidP="001C002A">
            <w:pPr>
              <w:rPr>
                <w:rFonts w:ascii="ＭＳ 明朝" w:hAnsi="ＭＳ 明朝"/>
                <w:sz w:val="18"/>
                <w:szCs w:val="18"/>
              </w:rPr>
            </w:pPr>
            <w:r w:rsidRPr="00F66209">
              <w:rPr>
                <w:rFonts w:asciiTheme="minorEastAsia" w:eastAsiaTheme="minorEastAsia" w:hAnsiTheme="minorEastAsia" w:hint="eastAsia"/>
                <w:sz w:val="18"/>
                <w:szCs w:val="18"/>
              </w:rPr>
              <w:t>（別紙様式第二号（一））</w:t>
            </w:r>
          </w:p>
        </w:tc>
        <w:tc>
          <w:tcPr>
            <w:tcW w:w="6804" w:type="dxa"/>
          </w:tcPr>
          <w:p w14:paraId="7BB52B60" w14:textId="7948E5DB" w:rsidR="00DC481C" w:rsidRPr="00F66209" w:rsidRDefault="00454337" w:rsidP="00DC481C">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□申請者は、介護保険法第７８条の第２第４項各号及び第１１５条の１２第２項各号に該当しないこと。</w:t>
            </w:r>
          </w:p>
          <w:p w14:paraId="704DF410" w14:textId="2EBFDD8D" w:rsidR="00DC481C" w:rsidRPr="00F66209" w:rsidRDefault="00454337" w:rsidP="00DC481C">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□申請者欄の記入内容は、登記事項証明書と一致すること。</w:t>
            </w:r>
          </w:p>
          <w:p w14:paraId="79990EA8" w14:textId="37E27CA9" w:rsidR="00DC481C" w:rsidRPr="00F66209" w:rsidRDefault="00454337" w:rsidP="00DC481C">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□「指定申請対象事業」欄は、今回申請する事業に「〇」、また同一所在地において既に指定を受けている他の事業があれば「既に指定を受けている</w:t>
            </w:r>
            <w:r w:rsidRPr="00F66209">
              <w:rPr>
                <w:rFonts w:asciiTheme="minorEastAsia" w:eastAsiaTheme="minorEastAsia" w:hAnsiTheme="minorEastAsia" w:hint="eastAsia"/>
                <w:sz w:val="20"/>
                <w:szCs w:val="20"/>
              </w:rPr>
              <w:lastRenderedPageBreak/>
              <w:t>事業」欄にも合わせて〇すること。</w:t>
            </w:r>
          </w:p>
          <w:p w14:paraId="7FD4452E" w14:textId="6E544794" w:rsidR="00DC481C" w:rsidRPr="00F66209" w:rsidRDefault="00454337" w:rsidP="00DC481C">
            <w:pPr>
              <w:ind w:left="147" w:hangingChars="75" w:hanging="147"/>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□「指定申請をする事業の開始予定年月日」欄は、事業の開始予定日を記載すること。</w:t>
            </w:r>
          </w:p>
          <w:p w14:paraId="57E22AF8" w14:textId="7C4A6CF2" w:rsidR="00D27C91" w:rsidRPr="00F66209" w:rsidRDefault="00454337" w:rsidP="00DC481C">
            <w:pPr>
              <w:ind w:left="147" w:hangingChars="75" w:hanging="147"/>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□「介護保険事業所番号」記載不要。</w:t>
            </w:r>
          </w:p>
          <w:p w14:paraId="2856DACF" w14:textId="46753405" w:rsidR="00A2237D" w:rsidRPr="00F66209" w:rsidRDefault="00454337" w:rsidP="00DC481C">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□その他注意事項は同様式の裏面の備考を参照すること。</w:t>
            </w:r>
          </w:p>
        </w:tc>
      </w:tr>
      <w:tr w:rsidR="00F66209" w:rsidRPr="00F66209" w14:paraId="4CB35EBF" w14:textId="77777777" w:rsidTr="00701346">
        <w:tc>
          <w:tcPr>
            <w:tcW w:w="2268" w:type="dxa"/>
          </w:tcPr>
          <w:p w14:paraId="3D34DF92" w14:textId="171CDFE4" w:rsidR="00D27C91" w:rsidRPr="00F66209" w:rsidRDefault="00454337" w:rsidP="001C002A">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lastRenderedPageBreak/>
              <w:t>指定更新申請書</w:t>
            </w:r>
          </w:p>
          <w:p w14:paraId="12297B94" w14:textId="47D159F7" w:rsidR="003F3ABB" w:rsidRPr="00F66209" w:rsidRDefault="00454337" w:rsidP="001C002A">
            <w:pPr>
              <w:rPr>
                <w:rFonts w:asciiTheme="minorEastAsia" w:eastAsiaTheme="minorEastAsia" w:hAnsiTheme="minorEastAsia"/>
                <w:sz w:val="18"/>
                <w:szCs w:val="18"/>
              </w:rPr>
            </w:pPr>
            <w:r w:rsidRPr="00F66209">
              <w:rPr>
                <w:rFonts w:asciiTheme="minorEastAsia" w:eastAsiaTheme="minorEastAsia" w:hAnsiTheme="minorEastAsia" w:hint="eastAsia"/>
                <w:sz w:val="18"/>
                <w:szCs w:val="18"/>
              </w:rPr>
              <w:t>（別紙様式第二号（二））</w:t>
            </w:r>
          </w:p>
        </w:tc>
        <w:tc>
          <w:tcPr>
            <w:tcW w:w="6804" w:type="dxa"/>
          </w:tcPr>
          <w:p w14:paraId="1CFDF4A8" w14:textId="739B0390" w:rsidR="00D27C91" w:rsidRPr="00F66209" w:rsidRDefault="00454337" w:rsidP="00DC481C">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□「申請者」の名称・所在地欄と、「事業所」の名称・所在地欄を取り違えないように注意すること。</w:t>
            </w:r>
          </w:p>
          <w:p w14:paraId="039D7ADB" w14:textId="0C1612CF" w:rsidR="00E40EEB" w:rsidRPr="00F66209" w:rsidRDefault="00454337" w:rsidP="00DC481C">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□「事業所の種類」欄は「（介護予防）認知症対応型共同生活介護」と記入すること。</w:t>
            </w:r>
          </w:p>
          <w:p w14:paraId="5C769808" w14:textId="2ED9CE4E" w:rsidR="00E40EEB" w:rsidRPr="00F66209" w:rsidRDefault="00454337" w:rsidP="00DC481C">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□その他注意事項は同様式の裏面の備考を参照すること。</w:t>
            </w:r>
          </w:p>
        </w:tc>
      </w:tr>
      <w:tr w:rsidR="00F66209" w:rsidRPr="00F66209" w14:paraId="2C56723E" w14:textId="77777777" w:rsidTr="00701346">
        <w:tc>
          <w:tcPr>
            <w:tcW w:w="2268" w:type="dxa"/>
          </w:tcPr>
          <w:p w14:paraId="695636B0" w14:textId="5CB570FF" w:rsidR="00F06EAC" w:rsidRPr="00F66209" w:rsidRDefault="00454337" w:rsidP="00F06EAC">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認知症対応型共同生活介護事業所の指定に係る記載事項</w:t>
            </w:r>
          </w:p>
          <w:p w14:paraId="2B7CF766" w14:textId="6AD20257" w:rsidR="00F06EAC" w:rsidRPr="00F66209" w:rsidRDefault="00454337" w:rsidP="00F06EAC">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（付表二号（七））</w:t>
            </w:r>
          </w:p>
        </w:tc>
        <w:tc>
          <w:tcPr>
            <w:tcW w:w="6804" w:type="dxa"/>
          </w:tcPr>
          <w:p w14:paraId="742BC863" w14:textId="36974D81" w:rsidR="00F06EAC" w:rsidRPr="00F66209" w:rsidRDefault="00454337" w:rsidP="00F06EAC">
            <w:pPr>
              <w:rPr>
                <w:rFonts w:asciiTheme="minorEastAsia" w:eastAsiaTheme="minorEastAsia" w:hAnsiTheme="minorEastAsia"/>
                <w:b/>
                <w:sz w:val="20"/>
                <w:szCs w:val="20"/>
              </w:rPr>
            </w:pPr>
            <w:r w:rsidRPr="00F66209">
              <w:rPr>
                <w:rFonts w:asciiTheme="minorEastAsia" w:eastAsiaTheme="minorEastAsia" w:hAnsiTheme="minorEastAsia" w:hint="eastAsia"/>
                <w:b/>
                <w:sz w:val="20"/>
                <w:szCs w:val="20"/>
              </w:rPr>
              <w:t>◎人員配置</w:t>
            </w:r>
          </w:p>
          <w:p w14:paraId="4EB370FB" w14:textId="3CC1BF0F" w:rsidR="00F06EAC" w:rsidRPr="00F66209" w:rsidRDefault="00454337" w:rsidP="00F06EAC">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□従業者の員数は、人員基準を満たす配置とすること。</w:t>
            </w:r>
          </w:p>
          <w:p w14:paraId="55022021" w14:textId="4C3245FB" w:rsidR="00F06EAC" w:rsidRPr="00F66209" w:rsidRDefault="00454337" w:rsidP="004A12E9">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□「従業者の勤務の体制及び勤務形態一覧表」（標準様式１）と整合していること。</w:t>
            </w:r>
          </w:p>
          <w:p w14:paraId="4D976EC0" w14:textId="6784282F" w:rsidR="00F06EAC" w:rsidRPr="00F66209" w:rsidRDefault="00454337" w:rsidP="00F06EAC">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・他の法令で専任とされている者を業務に従事させていなこと。</w:t>
            </w:r>
          </w:p>
          <w:p w14:paraId="458090A5" w14:textId="1772E8D4" w:rsidR="00F06EAC" w:rsidRPr="00F66209" w:rsidRDefault="00454337" w:rsidP="00A2237D">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例：建設業法で規定する営業所の専任の技術者・管理技術者・主任技術者、宅地建物取引業法で規定する専任の取引主任者・政令で定める使用人等</w:t>
            </w:r>
          </w:p>
          <w:p w14:paraId="7039DC0F" w14:textId="69A31E70" w:rsidR="00F06EAC" w:rsidRPr="00F66209" w:rsidRDefault="00454337" w:rsidP="00F06EAC">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□常勤換算数の欄は夜勤及び深夜の時間帯以外（日中）の介護従業者の員数</w:t>
            </w:r>
          </w:p>
          <w:p w14:paraId="3CAFE626" w14:textId="1BD8CCD4" w:rsidR="00F06EAC" w:rsidRPr="00F66209" w:rsidRDefault="00454337" w:rsidP="00F06EAC">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 xml:space="preserve">　を記載すること。</w:t>
            </w:r>
          </w:p>
          <w:p w14:paraId="76BC2EA5" w14:textId="366C7A9B" w:rsidR="00C84396" w:rsidRPr="00F66209" w:rsidRDefault="00454337" w:rsidP="00F06EAC">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□その他の注意事項は欄外の備考を参照すること。</w:t>
            </w:r>
          </w:p>
        </w:tc>
      </w:tr>
      <w:tr w:rsidR="00342A73" w:rsidRPr="00F66209" w14:paraId="11FBDA2B" w14:textId="77777777" w:rsidTr="00701346">
        <w:tc>
          <w:tcPr>
            <w:tcW w:w="2268" w:type="dxa"/>
          </w:tcPr>
          <w:p w14:paraId="049E58E2" w14:textId="3869DD9B" w:rsidR="00342A73" w:rsidRPr="00F66209" w:rsidRDefault="00454337" w:rsidP="001410D3">
            <w:pPr>
              <w:jc w:val="left"/>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付表第二号（七）チェックリスト</w:t>
            </w:r>
          </w:p>
        </w:tc>
        <w:tc>
          <w:tcPr>
            <w:tcW w:w="6804" w:type="dxa"/>
          </w:tcPr>
          <w:p w14:paraId="49C47CFD" w14:textId="7C1908F9" w:rsidR="00342A73" w:rsidRPr="00F66209" w:rsidRDefault="00454337" w:rsidP="00F06EAC">
            <w:pPr>
              <w:rPr>
                <w:rFonts w:asciiTheme="minorEastAsia" w:eastAsiaTheme="minorEastAsia" w:hAnsiTheme="minorEastAsia"/>
                <w:bCs/>
                <w:sz w:val="20"/>
                <w:szCs w:val="20"/>
              </w:rPr>
            </w:pPr>
            <w:r w:rsidRPr="00F66209">
              <w:rPr>
                <w:rFonts w:asciiTheme="minorEastAsia" w:eastAsiaTheme="minorEastAsia" w:hAnsiTheme="minorEastAsia" w:hint="eastAsia"/>
                <w:bCs/>
                <w:sz w:val="20"/>
                <w:szCs w:val="20"/>
              </w:rPr>
              <w:t>□必要書類の添付漏れがないか確認し、提出すること。</w:t>
            </w:r>
          </w:p>
        </w:tc>
      </w:tr>
    </w:tbl>
    <w:p w14:paraId="316F3C9D" w14:textId="77777777" w:rsidR="001410D3" w:rsidRPr="00F66209" w:rsidRDefault="001410D3">
      <w:pPr>
        <w:rPr>
          <w:b/>
          <w:bCs/>
        </w:rPr>
      </w:pPr>
    </w:p>
    <w:p w14:paraId="0120D3E2" w14:textId="4588D077" w:rsidR="00342A73" w:rsidRPr="00F66209" w:rsidRDefault="00454337">
      <w:pPr>
        <w:rPr>
          <w:b/>
          <w:bCs/>
        </w:rPr>
      </w:pPr>
      <w:r w:rsidRPr="00F66209">
        <w:rPr>
          <w:rFonts w:hint="eastAsia"/>
          <w:b/>
          <w:bCs/>
        </w:rPr>
        <w:t>（２）添付書類①　付表第二号（七）チェックリスト参照</w:t>
      </w:r>
    </w:p>
    <w:tbl>
      <w:tblPr>
        <w:tblStyle w:val="a3"/>
        <w:tblW w:w="9072" w:type="dxa"/>
        <w:tblInd w:w="108" w:type="dxa"/>
        <w:tblLook w:val="04A0" w:firstRow="1" w:lastRow="0" w:firstColumn="1" w:lastColumn="0" w:noHBand="0" w:noVBand="1"/>
      </w:tblPr>
      <w:tblGrid>
        <w:gridCol w:w="2268"/>
        <w:gridCol w:w="6804"/>
      </w:tblGrid>
      <w:tr w:rsidR="00F66209" w:rsidRPr="00F66209" w14:paraId="176AA8B5" w14:textId="77777777" w:rsidTr="00701346">
        <w:tc>
          <w:tcPr>
            <w:tcW w:w="2268" w:type="dxa"/>
          </w:tcPr>
          <w:p w14:paraId="5BE5A783" w14:textId="6E9479A6"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【１】法人の登記登録証明書</w:t>
            </w:r>
          </w:p>
        </w:tc>
        <w:tc>
          <w:tcPr>
            <w:tcW w:w="6804" w:type="dxa"/>
          </w:tcPr>
          <w:p w14:paraId="57078B98" w14:textId="4B2ACF15"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□原本を提出すること。</w:t>
            </w:r>
          </w:p>
          <w:p w14:paraId="1458380B" w14:textId="5E522D1F"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□変更申請中の場合は議事録・申請書の写し等を提出すること。</w:t>
            </w:r>
          </w:p>
        </w:tc>
      </w:tr>
      <w:tr w:rsidR="00F66209" w:rsidRPr="00F66209" w14:paraId="388E50D8" w14:textId="77777777" w:rsidTr="00701346">
        <w:tc>
          <w:tcPr>
            <w:tcW w:w="2268" w:type="dxa"/>
          </w:tcPr>
          <w:p w14:paraId="232B6573" w14:textId="4454111E"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【２】従業者の勤務体制及び勤務形態一覧表</w:t>
            </w:r>
          </w:p>
          <w:p w14:paraId="3897DA78" w14:textId="49C8E28F"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（標準様式１）</w:t>
            </w:r>
          </w:p>
        </w:tc>
        <w:tc>
          <w:tcPr>
            <w:tcW w:w="6804" w:type="dxa"/>
          </w:tcPr>
          <w:p w14:paraId="6B104CE2" w14:textId="13375363"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□開設予定月のもの（指定更新申請にあっては提出月の予定分、変更届にあっては変更月のもの）を提出すること。</w:t>
            </w:r>
          </w:p>
          <w:p w14:paraId="6B6263D3" w14:textId="2CE98621"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□管理者及び従業員全員の毎日の勤務時間数（１ヶ月分）を記載</w:t>
            </w:r>
          </w:p>
          <w:p w14:paraId="389C7AE2" w14:textId="395873D6"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lastRenderedPageBreak/>
              <w:t>□事業所で定める所定労働時間数を記載すること。</w:t>
            </w:r>
          </w:p>
          <w:p w14:paraId="6622F2DC" w14:textId="44487FF7"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（職種により異なる場合は、それぞれ記載すること。）</w:t>
            </w:r>
          </w:p>
          <w:p w14:paraId="65CBDC0E" w14:textId="1ED35F3E" w:rsidR="00F9567B" w:rsidRPr="00F66209" w:rsidRDefault="00454337" w:rsidP="00F9567B">
            <w:pPr>
              <w:pStyle w:val="Default"/>
              <w:ind w:left="196" w:hangingChars="100" w:hanging="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□職種の分類は，次のとおり。管理者／計画作成担当者／介護支援専門員／介護職員／看護職員／その他の職種</w:t>
            </w:r>
          </w:p>
          <w:p w14:paraId="58C5E1C5" w14:textId="5B322801" w:rsidR="00F9567B" w:rsidRPr="00F66209" w:rsidRDefault="00454337" w:rsidP="00F9567B">
            <w:pPr>
              <w:pStyle w:val="Default"/>
              <w:ind w:left="196" w:hangingChars="100" w:hanging="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□共同生活住居（ユニット）ごとに作成すること。</w:t>
            </w:r>
          </w:p>
          <w:p w14:paraId="3A7336DB" w14:textId="55F66D3A"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□兼務の場合、兼務の職種等を記載（業務に支障がないか、常勤換算上基準</w:t>
            </w:r>
          </w:p>
          <w:p w14:paraId="710C45CC" w14:textId="65848707"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 xml:space="preserve">　をクリアしているか等を確認）</w:t>
            </w:r>
          </w:p>
          <w:p w14:paraId="7EDEA5EE" w14:textId="39D63237" w:rsidR="00F9567B" w:rsidRPr="00F66209" w:rsidRDefault="00454337" w:rsidP="00F9567B">
            <w:pPr>
              <w:pStyle w:val="Default"/>
              <w:ind w:left="196" w:hangingChars="100" w:hanging="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□複数のユニットを兼ねる職員がある場合は、それぞれのユニットに記載すするとともに、各ユニットの勤務時間が分かるように記載すること。</w:t>
            </w:r>
          </w:p>
          <w:p w14:paraId="3E90A15C" w14:textId="6BFDF67A" w:rsidR="00F9567B" w:rsidRPr="00F66209" w:rsidRDefault="00454337" w:rsidP="00F9567B">
            <w:pPr>
              <w:pStyle w:val="Default"/>
              <w:ind w:left="196" w:hangingChars="100" w:hanging="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□「兼務の状況」欄は、兼務する職種等を記載すること。</w:t>
            </w:r>
          </w:p>
          <w:p w14:paraId="4D8B10AD" w14:textId="6C7FFC71" w:rsidR="00F9567B" w:rsidRPr="00F66209" w:rsidRDefault="00454337" w:rsidP="00F9567B">
            <w:pPr>
              <w:pStyle w:val="Default"/>
              <w:ind w:left="196" w:hangingChars="100" w:hanging="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□同一法人内の他の介護保険施設又は介護保険事業所の職務に従事する場合は、その施設等の種別及び職種等を記載し、勤務がある施設等の勤務</w:t>
            </w:r>
          </w:p>
          <w:p w14:paraId="6B0B96E9" w14:textId="16FF298A" w:rsidR="00F9567B" w:rsidRPr="00F66209" w:rsidRDefault="00454337" w:rsidP="00F9567B">
            <w:pPr>
              <w:pStyle w:val="Default"/>
              <w:ind w:left="196" w:hangingChars="100" w:hanging="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 xml:space="preserve">　体制及び勤務形態一覧表を提出すること。</w:t>
            </w:r>
          </w:p>
          <w:p w14:paraId="36A94F39" w14:textId="2C839494"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□外国人労働者の場合は，「兼務の状況」欄等に雇用制度（ＥＰＡ、在留</w:t>
            </w:r>
          </w:p>
          <w:p w14:paraId="18510AD0" w14:textId="60987250"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資格「介護」、技能実習制度、特定技能）の種類がわかるよう記載すること。</w:t>
            </w:r>
          </w:p>
          <w:p w14:paraId="34A4FD18" w14:textId="14D1CFB9"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□１日ごとに夜勤及び深夜の時間帯以外（日中）の介護従業者の勤務時間を計算のうえ、記載すること。（人員基準の確認のため必ず記載すること）</w:t>
            </w:r>
          </w:p>
        </w:tc>
      </w:tr>
      <w:tr w:rsidR="00F66209" w:rsidRPr="00F66209" w14:paraId="278CBCFC" w14:textId="77777777" w:rsidTr="00701346">
        <w:tc>
          <w:tcPr>
            <w:tcW w:w="2268" w:type="dxa"/>
          </w:tcPr>
          <w:p w14:paraId="696E5629" w14:textId="66CB1C6E"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lastRenderedPageBreak/>
              <w:t>【３】管理者の経歴書</w:t>
            </w:r>
          </w:p>
          <w:p w14:paraId="309883E4" w14:textId="6C1D0E04"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（標準様式２）</w:t>
            </w:r>
          </w:p>
        </w:tc>
        <w:tc>
          <w:tcPr>
            <w:tcW w:w="6804" w:type="dxa"/>
          </w:tcPr>
          <w:p w14:paraId="61DEBF0C" w14:textId="56CBA8BB"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□当該事業所の管理者の住所、氏名、電話番号、生年月日、主な職歴等</w:t>
            </w:r>
          </w:p>
          <w:p w14:paraId="39542213" w14:textId="41067021"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（最終学歴以降）を記入すること。</w:t>
            </w:r>
          </w:p>
          <w:p w14:paraId="6BAC1043" w14:textId="707E0879"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□３年以上認知症高齢者の介護に従事した経験を有すること。</w:t>
            </w:r>
          </w:p>
          <w:p w14:paraId="73B5FBE0" w14:textId="65EECF4E" w:rsidR="00F9567B" w:rsidRPr="00F66209" w:rsidRDefault="00454337" w:rsidP="00F9567B">
            <w:pPr>
              <w:pStyle w:val="Default"/>
              <w:ind w:leftChars="100" w:left="21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□当該事業に関する資格等を有する場合は、併せて記載すること。</w:t>
            </w:r>
          </w:p>
        </w:tc>
      </w:tr>
      <w:tr w:rsidR="00F66209" w:rsidRPr="00F66209" w14:paraId="1C797ED7" w14:textId="77777777" w:rsidTr="00701346">
        <w:tc>
          <w:tcPr>
            <w:tcW w:w="2268" w:type="dxa"/>
          </w:tcPr>
          <w:p w14:paraId="79D7D69E" w14:textId="44C05A7B" w:rsidR="00F9567B" w:rsidRPr="00F66209" w:rsidRDefault="00454337" w:rsidP="00F9567B">
            <w:pPr>
              <w:rPr>
                <w:rFonts w:asciiTheme="minorEastAsia" w:eastAsiaTheme="minorEastAsia" w:hAnsiTheme="minorEastAsia"/>
              </w:rPr>
            </w:pPr>
            <w:r w:rsidRPr="00F66209">
              <w:rPr>
                <w:rFonts w:asciiTheme="minorEastAsia" w:eastAsiaTheme="minorEastAsia" w:hAnsiTheme="minorEastAsia" w:hint="eastAsia"/>
                <w:sz w:val="20"/>
                <w:szCs w:val="20"/>
              </w:rPr>
              <w:t>【４】事業所の平面図</w:t>
            </w:r>
          </w:p>
          <w:p w14:paraId="7B574E65" w14:textId="3213E7ED" w:rsidR="00F9567B" w:rsidRPr="00F66209" w:rsidRDefault="00454337" w:rsidP="006B331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（標準様式３）</w:t>
            </w:r>
          </w:p>
        </w:tc>
        <w:tc>
          <w:tcPr>
            <w:tcW w:w="6804" w:type="dxa"/>
          </w:tcPr>
          <w:p w14:paraId="5F676423" w14:textId="56749CB7"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□各室の用途・寸法・面積（居室等は内法）及び出入り口、廊下の幅（廊下幅は内法）並びに専用・共用の別を区分した図面。</w:t>
            </w:r>
          </w:p>
        </w:tc>
      </w:tr>
      <w:tr w:rsidR="00F66209" w:rsidRPr="00F66209" w14:paraId="4DAD6069" w14:textId="77777777" w:rsidTr="00701346">
        <w:tc>
          <w:tcPr>
            <w:tcW w:w="2268" w:type="dxa"/>
          </w:tcPr>
          <w:p w14:paraId="7293A797" w14:textId="0D9B2FAA"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【５】設備・備品等一覧表（標準様式４）</w:t>
            </w:r>
          </w:p>
        </w:tc>
        <w:tc>
          <w:tcPr>
            <w:tcW w:w="6804" w:type="dxa"/>
          </w:tcPr>
          <w:p w14:paraId="58723F1D" w14:textId="0BDCF29E" w:rsidR="00F9567B" w:rsidRPr="00F66209" w:rsidRDefault="00454337" w:rsidP="00F9567B">
            <w:pPr>
              <w:pStyle w:val="Default"/>
              <w:ind w:left="196" w:hangingChars="100" w:hanging="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□「設備基準上適合すべき項目」を満たす場合には「チェック欄」にチェックをつけること</w:t>
            </w:r>
          </w:p>
          <w:p w14:paraId="31EC1992" w14:textId="5D86A57D" w:rsidR="00F9567B" w:rsidRPr="00F66209" w:rsidRDefault="00454337" w:rsidP="00F9567B">
            <w:pPr>
              <w:pStyle w:val="Default"/>
              <w:ind w:left="196" w:hangingChars="100" w:hanging="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□基準省令等で定められた設備基準上適合すべき項目のうち、付表及び平面図で確認できる項目以外の事項について記載すること。</w:t>
            </w:r>
          </w:p>
          <w:p w14:paraId="25912E63" w14:textId="6E7D85EC"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w:t>
            </w:r>
            <w:r w:rsidRPr="00F66209">
              <w:rPr>
                <w:rFonts w:asciiTheme="minorEastAsia" w:eastAsiaTheme="minorEastAsia" w:hAnsiTheme="minorEastAsia" w:hint="eastAsia"/>
                <w:color w:val="auto"/>
                <w:sz w:val="20"/>
                <w:szCs w:val="20"/>
                <w:shd w:val="clear" w:color="auto" w:fill="FFFEFA"/>
              </w:rPr>
              <w:t>「設備の種類」に</w:t>
            </w:r>
            <w:r w:rsidRPr="00F66209">
              <w:rPr>
                <w:rFonts w:asciiTheme="minorEastAsia" w:eastAsiaTheme="minorEastAsia" w:hAnsiTheme="minorEastAsia" w:hint="eastAsia"/>
                <w:color w:val="auto"/>
                <w:sz w:val="20"/>
                <w:szCs w:val="20"/>
              </w:rPr>
              <w:t>各室の名称</w:t>
            </w:r>
            <w:r w:rsidRPr="00F66209">
              <w:rPr>
                <w:rFonts w:asciiTheme="minorEastAsia" w:eastAsiaTheme="minorEastAsia" w:hAnsiTheme="minorEastAsia" w:hint="eastAsia"/>
                <w:color w:val="auto"/>
                <w:sz w:val="20"/>
                <w:szCs w:val="20"/>
                <w:shd w:val="clear" w:color="auto" w:fill="FFFEFA"/>
              </w:rPr>
              <w:t>（居室、浴室、トイレ等）や非常災害設備等を記載し、「設備基準上適合すべき項目」に付属設備の状況等を記載するこ</w:t>
            </w:r>
            <w:r w:rsidRPr="00F66209">
              <w:rPr>
                <w:rFonts w:asciiTheme="minorEastAsia" w:eastAsiaTheme="minorEastAsia" w:hAnsiTheme="minorEastAsia" w:hint="eastAsia"/>
                <w:color w:val="auto"/>
                <w:sz w:val="20"/>
                <w:szCs w:val="20"/>
                <w:shd w:val="clear" w:color="auto" w:fill="FFFEFA"/>
              </w:rPr>
              <w:lastRenderedPageBreak/>
              <w:t>と。</w:t>
            </w:r>
          </w:p>
        </w:tc>
      </w:tr>
      <w:tr w:rsidR="00F66209" w:rsidRPr="00F66209" w14:paraId="2A2ACEBB" w14:textId="77777777" w:rsidTr="00701346">
        <w:tc>
          <w:tcPr>
            <w:tcW w:w="2268" w:type="dxa"/>
          </w:tcPr>
          <w:p w14:paraId="7764A776" w14:textId="3B82C3FE"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lastRenderedPageBreak/>
              <w:t>【６】運営規程</w:t>
            </w:r>
          </w:p>
        </w:tc>
        <w:tc>
          <w:tcPr>
            <w:tcW w:w="6804" w:type="dxa"/>
          </w:tcPr>
          <w:p w14:paraId="0B4EC936" w14:textId="4867C105"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□次の内容について、具体的かつ分かりやすく定めること。</w:t>
            </w:r>
          </w:p>
          <w:p w14:paraId="6889D962" w14:textId="58C82AD6"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１　　事業の目的及び運営の方針</w:t>
            </w:r>
          </w:p>
          <w:p w14:paraId="0B656A5C" w14:textId="068D2E66"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２　　従業者の職種、員数及び職務の内容</w:t>
            </w:r>
          </w:p>
          <w:p w14:paraId="4CADF229" w14:textId="4F574249"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３　　利用定員</w:t>
            </w:r>
          </w:p>
          <w:p w14:paraId="482FE536" w14:textId="191030A0"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４　　指定認知症対応型共同生活介護の内容及び利用料その他の費用の額</w:t>
            </w:r>
          </w:p>
          <w:p w14:paraId="70792C0B" w14:textId="529C16C7"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５　　入居及び退居に係る手続並びに利用に当たっての留意事項</w:t>
            </w:r>
          </w:p>
          <w:p w14:paraId="739BA39F" w14:textId="62B1390C"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６　　緊急時及び事故発生時における対応方法</w:t>
            </w:r>
          </w:p>
          <w:p w14:paraId="34E0EDE5" w14:textId="6D3426F8"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７　　非常災害対策</w:t>
            </w:r>
          </w:p>
          <w:p w14:paraId="341329A8" w14:textId="588C6D91"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８　　虐待の防止のための措置に関する事項</w:t>
            </w:r>
          </w:p>
          <w:p w14:paraId="5E31E619" w14:textId="1F2AFF33"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９　　苦情及び相談の受付及び対応に関すること</w:t>
            </w:r>
          </w:p>
          <w:p w14:paraId="3B5545A4" w14:textId="749AF188"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１０　身体拘束等を行う際の手続きに関すること</w:t>
            </w:r>
          </w:p>
          <w:p w14:paraId="515D8862" w14:textId="22B167A3"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１１　個人情報の保護（秘密保持）に関すること</w:t>
            </w:r>
          </w:p>
          <w:p w14:paraId="0C45EF59" w14:textId="331B1DB1"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１２　その他運営に関する重要事項</w:t>
            </w:r>
          </w:p>
          <w:p w14:paraId="71FBD157" w14:textId="23456E5C"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□従業者の職種、員数及び職務の内容については、職種別、常勤・非常勤別</w:t>
            </w:r>
          </w:p>
          <w:p w14:paraId="649AF6A8" w14:textId="366047F7" w:rsidR="00F9567B" w:rsidRPr="00F66209" w:rsidRDefault="00454337" w:rsidP="00F9567B">
            <w:pPr>
              <w:pStyle w:val="Default"/>
              <w:ind w:firstLineChars="100" w:firstLine="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の従業者数を明記すること。ただし、その都度変更が見込まれる職種等の</w:t>
            </w:r>
          </w:p>
          <w:p w14:paraId="27F57535" w14:textId="466965DD" w:rsidR="00F9567B" w:rsidRPr="00F66209" w:rsidRDefault="00454337" w:rsidP="00F9567B">
            <w:pPr>
              <w:pStyle w:val="Default"/>
              <w:ind w:firstLineChars="100" w:firstLine="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場合，「○人以上」の記載でも可。</w:t>
            </w:r>
          </w:p>
          <w:p w14:paraId="0E9E347E" w14:textId="5CA995C8"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□利用料その他の費用の額については、料金表や重要事項説明書を添付する</w:t>
            </w:r>
          </w:p>
          <w:p w14:paraId="6B795E7D" w14:textId="4A4471B5" w:rsidR="00F9567B" w:rsidRPr="00F66209" w:rsidRDefault="00454337" w:rsidP="00F9567B">
            <w:pPr>
              <w:pStyle w:val="Default"/>
              <w:ind w:left="196" w:hangingChars="100" w:hanging="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など、具体的な額がわかるものとすること。</w:t>
            </w:r>
          </w:p>
        </w:tc>
      </w:tr>
      <w:tr w:rsidR="00F66209" w:rsidRPr="00F66209" w14:paraId="4C8DC7AD" w14:textId="77777777" w:rsidTr="00701346">
        <w:tc>
          <w:tcPr>
            <w:tcW w:w="2268" w:type="dxa"/>
          </w:tcPr>
          <w:p w14:paraId="23C9D3C4" w14:textId="20C89618"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【７】利用者からの苦情を処理するために講ずる措置の概要</w:t>
            </w:r>
          </w:p>
          <w:p w14:paraId="23BD869C" w14:textId="03705D4C"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（標準様式５）</w:t>
            </w:r>
          </w:p>
        </w:tc>
        <w:tc>
          <w:tcPr>
            <w:tcW w:w="6804" w:type="dxa"/>
          </w:tcPr>
          <w:p w14:paraId="413C0428" w14:textId="0FCF0CAB"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□苦情処理に係る対応方針を具体的に記入してください。</w:t>
            </w:r>
          </w:p>
          <w:p w14:paraId="36784A20" w14:textId="74CD2844"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□次の事項について、具体的にわかりやすく記載すること。</w:t>
            </w:r>
          </w:p>
          <w:p w14:paraId="3FC06E10" w14:textId="04DF9B02" w:rsidR="00F9567B" w:rsidRPr="00F66209" w:rsidRDefault="00454337" w:rsidP="00F9567B">
            <w:pPr>
              <w:pStyle w:val="Default"/>
              <w:ind w:left="392" w:hangingChars="200" w:hanging="392"/>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１　利用者等からの相談又は苦情等に対応する常設の窓口の設置、担当者の設置（担当者の肩書及び氏名、連絡先の電話番号、対応可能曜日、対応時間を明記。）</w:t>
            </w:r>
          </w:p>
          <w:p w14:paraId="544B3DBE" w14:textId="6B74080F"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２　円滑かつ迅速に苦情処理を行うための処理体制・手順</w:t>
            </w:r>
          </w:p>
          <w:p w14:paraId="658C8B5F" w14:textId="31A79374"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３　その他参考事項</w:t>
            </w:r>
          </w:p>
          <w:p w14:paraId="5BCBA42F" w14:textId="3B8AF4CC"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□公的機関の苦情相談窓口として、少なくとも「岡山県国民健康保険団体</w:t>
            </w:r>
          </w:p>
          <w:p w14:paraId="38E1E152" w14:textId="15DA3FA9" w:rsidR="00F9567B" w:rsidRPr="00F66209" w:rsidRDefault="00454337" w:rsidP="006761F0">
            <w:pPr>
              <w:pStyle w:val="Default"/>
              <w:ind w:firstLineChars="100" w:firstLine="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連合会（対応時間は土・日・祝日を除く８：３０～１７：００）」及び「保険者（井原市介護保険課の対応時間は土・日・祝日を除く８：３０～１７：</w:t>
            </w:r>
            <w:r w:rsidRPr="00F66209">
              <w:rPr>
                <w:rFonts w:asciiTheme="minorEastAsia" w:eastAsiaTheme="minorEastAsia" w:hAnsiTheme="minorEastAsia" w:hint="eastAsia"/>
                <w:color w:val="auto"/>
                <w:sz w:val="20"/>
                <w:szCs w:val="20"/>
              </w:rPr>
              <w:lastRenderedPageBreak/>
              <w:t>１５）」を記載すること。</w:t>
            </w:r>
          </w:p>
        </w:tc>
      </w:tr>
      <w:tr w:rsidR="00F66209" w:rsidRPr="00F66209" w14:paraId="5153F1E3" w14:textId="77777777" w:rsidTr="00701346">
        <w:tc>
          <w:tcPr>
            <w:tcW w:w="2268" w:type="dxa"/>
          </w:tcPr>
          <w:p w14:paraId="3477762F" w14:textId="2534FC16"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lastRenderedPageBreak/>
              <w:t>【８】協力病院、医療機関（歯科医療機関）との契約の内容</w:t>
            </w:r>
          </w:p>
        </w:tc>
        <w:tc>
          <w:tcPr>
            <w:tcW w:w="6804" w:type="dxa"/>
          </w:tcPr>
          <w:p w14:paraId="35D6F45B" w14:textId="27B0024E"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□利用者に急変が生じた場合、その他必要な場合に連絡を行う協力医療機関（協力歯科医療機関を含む）と、あらかじめ取り交わした契約書の写しを</w:t>
            </w:r>
          </w:p>
          <w:p w14:paraId="65FDB69F" w14:textId="2BF7F421"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提出すること。</w:t>
            </w:r>
          </w:p>
        </w:tc>
      </w:tr>
      <w:tr w:rsidR="00F66209" w:rsidRPr="00F66209" w14:paraId="4F0B8E0B" w14:textId="77777777" w:rsidTr="00701346">
        <w:tc>
          <w:tcPr>
            <w:tcW w:w="2268" w:type="dxa"/>
          </w:tcPr>
          <w:p w14:paraId="3CE2B70B" w14:textId="07B72073"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【９】介護老人福祉施設・介護老人保健施設・介護医療院・病院等との連携体制及び支援体制の概要</w:t>
            </w:r>
          </w:p>
        </w:tc>
        <w:tc>
          <w:tcPr>
            <w:tcW w:w="6804" w:type="dxa"/>
          </w:tcPr>
          <w:p w14:paraId="0E798935" w14:textId="5539B592" w:rsidR="00F9567B" w:rsidRPr="00F66209" w:rsidRDefault="00454337" w:rsidP="00F9567B">
            <w:pPr>
              <w:ind w:left="196" w:hangingChars="100" w:hanging="196"/>
              <w:rPr>
                <w:sz w:val="20"/>
                <w:szCs w:val="20"/>
              </w:rPr>
            </w:pPr>
            <w:r w:rsidRPr="00F66209">
              <w:rPr>
                <w:rFonts w:hint="eastAsia"/>
                <w:sz w:val="20"/>
                <w:szCs w:val="20"/>
              </w:rPr>
              <w:t>□介護老人福祉施設、介護老人保健施設、介護医療院、病院（協力医療機関を含む）等との連携及び支援体制をフロー図に表して提出すること。</w:t>
            </w:r>
          </w:p>
          <w:p w14:paraId="67917A49" w14:textId="499299B1" w:rsidR="00F9567B" w:rsidRPr="00F66209" w:rsidRDefault="00454337" w:rsidP="00F9567B">
            <w:pPr>
              <w:autoSpaceDE w:val="0"/>
              <w:autoSpaceDN w:val="0"/>
              <w:adjustRightInd w:val="0"/>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□書類の作成にあたっては、あらかじめ各施設等と協議のうえ行うこと。</w:t>
            </w:r>
          </w:p>
          <w:p w14:paraId="530D4006" w14:textId="288D5BE4" w:rsidR="00F9567B" w:rsidRPr="00F66209" w:rsidRDefault="00454337" w:rsidP="00F9567B">
            <w:pPr>
              <w:autoSpaceDE w:val="0"/>
              <w:autoSpaceDN w:val="0"/>
              <w:adjustRightInd w:val="0"/>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（協力医療機関以外の施設等との連携及び支援体制においては、必ずしも</w:t>
            </w:r>
          </w:p>
          <w:p w14:paraId="3E5E0989" w14:textId="0ADF3CC0" w:rsidR="00F9567B" w:rsidRPr="00F66209" w:rsidRDefault="00454337" w:rsidP="00F9567B">
            <w:pPr>
              <w:autoSpaceDE w:val="0"/>
              <w:autoSpaceDN w:val="0"/>
              <w:adjustRightInd w:val="0"/>
              <w:ind w:firstLineChars="100" w:firstLine="196"/>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書面による覚書等は必要でない。）</w:t>
            </w:r>
          </w:p>
          <w:p w14:paraId="6094FF1B" w14:textId="3CD41D92"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□夜間における緊急時の対応等のための連携・支援体制を記載すること。</w:t>
            </w:r>
          </w:p>
        </w:tc>
      </w:tr>
      <w:tr w:rsidR="00F66209" w:rsidRPr="00F66209" w14:paraId="5186BA5A" w14:textId="77777777" w:rsidTr="00701346">
        <w:tc>
          <w:tcPr>
            <w:tcW w:w="2268" w:type="dxa"/>
          </w:tcPr>
          <w:p w14:paraId="49D7D4A0" w14:textId="1C71AE35"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【１０】当該申請に係る誓約書（標準様式６、</w:t>
            </w:r>
          </w:p>
          <w:p w14:paraId="7804DDF5" w14:textId="10DB0120"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参考様式９）</w:t>
            </w:r>
          </w:p>
          <w:p w14:paraId="1D5C80FC" w14:textId="77777777" w:rsidR="00F9567B" w:rsidRPr="00F66209" w:rsidRDefault="00F9567B" w:rsidP="00F9567B">
            <w:pPr>
              <w:rPr>
                <w:rFonts w:asciiTheme="minorEastAsia" w:eastAsiaTheme="minorEastAsia" w:hAnsiTheme="minorEastAsia"/>
                <w:sz w:val="20"/>
                <w:szCs w:val="20"/>
              </w:rPr>
            </w:pPr>
          </w:p>
        </w:tc>
        <w:tc>
          <w:tcPr>
            <w:tcW w:w="6804" w:type="dxa"/>
          </w:tcPr>
          <w:p w14:paraId="6DC3E60E" w14:textId="344CDF3D"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□介護保険法第７８条の２第４号各号に該当しない旨の誓約書</w:t>
            </w:r>
          </w:p>
          <w:p w14:paraId="0F5D9037" w14:textId="66633E30"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□井原市暴力団排除条例に関する誓約書</w:t>
            </w:r>
          </w:p>
          <w:p w14:paraId="13723B77" w14:textId="64D7F8B3"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□届出者の所在地、名称、代表者の職・氏名等が記入されているか。</w:t>
            </w:r>
          </w:p>
          <w:p w14:paraId="00CCF2AE" w14:textId="2EF96A23" w:rsidR="00F9567B" w:rsidRPr="00F66209" w:rsidRDefault="00454337" w:rsidP="00F9567B">
            <w:pPr>
              <w:ind w:left="196" w:hangingChars="100" w:hanging="196"/>
              <w:rPr>
                <w:sz w:val="20"/>
                <w:szCs w:val="20"/>
              </w:rPr>
            </w:pPr>
            <w:r w:rsidRPr="00F66209">
              <w:rPr>
                <w:rFonts w:asciiTheme="minorEastAsia" w:eastAsiaTheme="minorEastAsia" w:hAnsiTheme="minorEastAsia" w:hint="eastAsia"/>
                <w:sz w:val="20"/>
                <w:szCs w:val="20"/>
              </w:rPr>
              <w:t>□誓約内容について、関係条文を十分確認したうえで提出すること。</w:t>
            </w:r>
          </w:p>
        </w:tc>
      </w:tr>
      <w:tr w:rsidR="00F9567B" w:rsidRPr="00F66209" w14:paraId="5FDA9EF7" w14:textId="77777777" w:rsidTr="00701346">
        <w:tc>
          <w:tcPr>
            <w:tcW w:w="2268" w:type="dxa"/>
          </w:tcPr>
          <w:p w14:paraId="095294AB" w14:textId="2B60F213"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【１１】介護支援専門員一覧表（標準様式７）</w:t>
            </w:r>
          </w:p>
        </w:tc>
        <w:tc>
          <w:tcPr>
            <w:tcW w:w="6804" w:type="dxa"/>
          </w:tcPr>
          <w:p w14:paraId="1D80214E" w14:textId="72A9A6DC"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□事業所で介護支援専門員の業務に従事する全ての介護支援専門員を記載</w:t>
            </w:r>
          </w:p>
          <w:p w14:paraId="578A7DA8" w14:textId="0E77CD8C" w:rsidR="00F9567B" w:rsidRPr="00F66209" w:rsidRDefault="00454337" w:rsidP="00F9567B">
            <w:pPr>
              <w:pStyle w:val="Default"/>
              <w:ind w:firstLineChars="100" w:firstLine="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すること。</w:t>
            </w:r>
          </w:p>
          <w:p w14:paraId="77038B71" w14:textId="06A64E64"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□介護支援専門員証を有していても、介護支援専門員の業務に従事しない者</w:t>
            </w:r>
          </w:p>
          <w:p w14:paraId="401E2768" w14:textId="6477AD0C"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は記載しないこと。</w:t>
            </w:r>
          </w:p>
        </w:tc>
      </w:tr>
    </w:tbl>
    <w:p w14:paraId="51476D2D" w14:textId="74AAB5CD" w:rsidR="000640B6" w:rsidRPr="00F66209" w:rsidRDefault="000640B6"/>
    <w:p w14:paraId="540D696A" w14:textId="38452453" w:rsidR="002C069B" w:rsidRPr="00F66209" w:rsidRDefault="00454337">
      <w:pPr>
        <w:rPr>
          <w:b/>
          <w:bCs/>
        </w:rPr>
      </w:pPr>
      <w:r w:rsidRPr="00F66209">
        <w:rPr>
          <w:rFonts w:hint="eastAsia"/>
          <w:b/>
          <w:bCs/>
        </w:rPr>
        <w:t>（３）添付書類②</w:t>
      </w:r>
    </w:p>
    <w:tbl>
      <w:tblPr>
        <w:tblStyle w:val="a3"/>
        <w:tblW w:w="9072" w:type="dxa"/>
        <w:tblInd w:w="108" w:type="dxa"/>
        <w:tblLook w:val="04A0" w:firstRow="1" w:lastRow="0" w:firstColumn="1" w:lastColumn="0" w:noHBand="0" w:noVBand="1"/>
      </w:tblPr>
      <w:tblGrid>
        <w:gridCol w:w="2268"/>
        <w:gridCol w:w="6804"/>
      </w:tblGrid>
      <w:tr w:rsidR="00F66209" w:rsidRPr="00F66209" w14:paraId="6E4978A1" w14:textId="77777777" w:rsidTr="00653EB1">
        <w:tc>
          <w:tcPr>
            <w:tcW w:w="2268" w:type="dxa"/>
          </w:tcPr>
          <w:p w14:paraId="7F8AC4DC" w14:textId="4B6BBB8E" w:rsidR="000640B6" w:rsidRPr="00F66209" w:rsidRDefault="00454337" w:rsidP="000640B6">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代表者の経歴書</w:t>
            </w:r>
          </w:p>
          <w:p w14:paraId="32C00A32" w14:textId="3349F74C" w:rsidR="000640B6" w:rsidRPr="00F66209" w:rsidRDefault="00454337" w:rsidP="000640B6">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（参考様式２）</w:t>
            </w:r>
          </w:p>
        </w:tc>
        <w:tc>
          <w:tcPr>
            <w:tcW w:w="6804" w:type="dxa"/>
          </w:tcPr>
          <w:p w14:paraId="769B3946" w14:textId="32A48A10" w:rsidR="000640B6" w:rsidRPr="00F66209" w:rsidRDefault="00454337" w:rsidP="000640B6">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□特別養護老人ホーム等の従業者等として、認知症である者の介護に従事し</w:t>
            </w:r>
          </w:p>
          <w:p w14:paraId="7BE72A2A" w14:textId="092604C3" w:rsidR="000640B6" w:rsidRPr="00F66209" w:rsidRDefault="00454337" w:rsidP="000640B6">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た経験を有する者又は保健医療サービス若しくは福祉サービスの提供を行う事業の経営に携わった経験を有する者であることが確認できること。</w:t>
            </w:r>
          </w:p>
        </w:tc>
      </w:tr>
      <w:tr w:rsidR="00F66209" w:rsidRPr="00F66209" w14:paraId="0E757776" w14:textId="77777777" w:rsidTr="00653EB1">
        <w:tc>
          <w:tcPr>
            <w:tcW w:w="2268" w:type="dxa"/>
          </w:tcPr>
          <w:p w14:paraId="5E7F1544" w14:textId="3D12AC3F" w:rsidR="00DE3EAF" w:rsidRPr="00F66209" w:rsidRDefault="00454337" w:rsidP="00DE3EAF">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計画作成担当者の経歴書（参考様式２）</w:t>
            </w:r>
          </w:p>
        </w:tc>
        <w:tc>
          <w:tcPr>
            <w:tcW w:w="6804" w:type="dxa"/>
          </w:tcPr>
          <w:p w14:paraId="6C73A3DE" w14:textId="772017A9" w:rsidR="00DE3EAF" w:rsidRPr="00F66209" w:rsidRDefault="00454337"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□当該事業所の計画作成担当者の住所、氏名、電話番号、生年月日、主な</w:t>
            </w:r>
          </w:p>
          <w:p w14:paraId="2B626141" w14:textId="1E738304" w:rsidR="00DE3EAF" w:rsidRPr="00F66209" w:rsidRDefault="00454337" w:rsidP="00DE3EAF">
            <w:pPr>
              <w:pStyle w:val="Default"/>
              <w:ind w:firstLineChars="100" w:firstLine="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職歴等（最終学歴以降）を記入すること。</w:t>
            </w:r>
          </w:p>
          <w:p w14:paraId="4C5FB37C" w14:textId="3B36B503" w:rsidR="00DE3EAF" w:rsidRPr="00F66209" w:rsidRDefault="00454337"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□当該事業に関する資格等を有する場合は、併せて記載すること。</w:t>
            </w:r>
          </w:p>
        </w:tc>
      </w:tr>
      <w:tr w:rsidR="00F66209" w:rsidRPr="00F66209" w14:paraId="4FAB5E3C" w14:textId="77777777" w:rsidTr="00653EB1">
        <w:tc>
          <w:tcPr>
            <w:tcW w:w="2268" w:type="dxa"/>
          </w:tcPr>
          <w:p w14:paraId="5B1A8080" w14:textId="55CB0AA8" w:rsidR="00DE3EAF" w:rsidRPr="00F66209" w:rsidRDefault="00454337" w:rsidP="00DE3EAF">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事業所の位置図</w:t>
            </w:r>
          </w:p>
        </w:tc>
        <w:tc>
          <w:tcPr>
            <w:tcW w:w="6804" w:type="dxa"/>
          </w:tcPr>
          <w:p w14:paraId="791F2500" w14:textId="5755D1AC" w:rsidR="00DE3EAF" w:rsidRPr="00F66209" w:rsidRDefault="00454337"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□事業所周辺の状況及び施設の位置がわかる図面</w:t>
            </w:r>
          </w:p>
          <w:p w14:paraId="22C08B43" w14:textId="54DA7AB3" w:rsidR="00DE3EAF" w:rsidRPr="00F66209" w:rsidRDefault="00454337"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□事業所の位置が特定できるよう色塗りするなど明確にすること。</w:t>
            </w:r>
          </w:p>
        </w:tc>
      </w:tr>
      <w:tr w:rsidR="00F66209" w:rsidRPr="00F66209" w14:paraId="0459F487" w14:textId="77777777" w:rsidTr="00653EB1">
        <w:tc>
          <w:tcPr>
            <w:tcW w:w="2268" w:type="dxa"/>
          </w:tcPr>
          <w:p w14:paraId="488474DA" w14:textId="4FD20444" w:rsidR="00DE3EAF" w:rsidRPr="00F66209" w:rsidRDefault="00454337" w:rsidP="00DE3EAF">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事業所の写真</w:t>
            </w:r>
          </w:p>
        </w:tc>
        <w:tc>
          <w:tcPr>
            <w:tcW w:w="6804" w:type="dxa"/>
          </w:tcPr>
          <w:p w14:paraId="6E2A1804" w14:textId="12E0EBA7" w:rsidR="00DE3EAF" w:rsidRPr="00F66209" w:rsidRDefault="00454337"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□外観及び各室、廊下、階段等の状況がわかる写真</w:t>
            </w:r>
          </w:p>
          <w:p w14:paraId="1C83B8EC" w14:textId="49B08D20" w:rsidR="00DE3EAF" w:rsidRPr="00F66209" w:rsidRDefault="00454337"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lastRenderedPageBreak/>
              <w:t>□工事中のものは不可</w:t>
            </w:r>
          </w:p>
        </w:tc>
      </w:tr>
      <w:tr w:rsidR="00F66209" w:rsidRPr="00F66209" w14:paraId="20A6E85B" w14:textId="77777777" w:rsidTr="00653EB1">
        <w:tc>
          <w:tcPr>
            <w:tcW w:w="2268" w:type="dxa"/>
          </w:tcPr>
          <w:p w14:paraId="796CE9A4" w14:textId="2E482794" w:rsidR="00DE3EAF" w:rsidRPr="00F66209" w:rsidRDefault="00454337" w:rsidP="00DE3EAF">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lastRenderedPageBreak/>
              <w:t>併設する事業所の概要</w:t>
            </w:r>
          </w:p>
        </w:tc>
        <w:tc>
          <w:tcPr>
            <w:tcW w:w="6804" w:type="dxa"/>
          </w:tcPr>
          <w:p w14:paraId="37863021" w14:textId="09E7DB15" w:rsidR="00DE3EAF" w:rsidRPr="00F66209" w:rsidRDefault="00454337"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□併設する事業所等がある場合のみ提出すること。</w:t>
            </w:r>
          </w:p>
          <w:p w14:paraId="31F12400" w14:textId="2371FD98" w:rsidR="00DE3EAF" w:rsidRPr="00F66209" w:rsidRDefault="00454337"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□併設事業所等の概要が具体的にわかる書面又はパンフレット等を提出</w:t>
            </w:r>
          </w:p>
          <w:p w14:paraId="624C3555" w14:textId="5AC41B4B" w:rsidR="00DE3EAF" w:rsidRPr="00F66209" w:rsidRDefault="00454337"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すること。</w:t>
            </w:r>
          </w:p>
        </w:tc>
      </w:tr>
      <w:tr w:rsidR="00F66209" w:rsidRPr="00F66209" w14:paraId="0AEB2290" w14:textId="77777777" w:rsidTr="00653EB1">
        <w:tc>
          <w:tcPr>
            <w:tcW w:w="2268" w:type="dxa"/>
          </w:tcPr>
          <w:p w14:paraId="7E0CEB95" w14:textId="3185EADC" w:rsidR="00DE3EAF" w:rsidRPr="00F66209" w:rsidRDefault="00454337" w:rsidP="00DE3EAF">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施設を共用する場合の利用計画</w:t>
            </w:r>
          </w:p>
        </w:tc>
        <w:tc>
          <w:tcPr>
            <w:tcW w:w="6804" w:type="dxa"/>
          </w:tcPr>
          <w:p w14:paraId="4A94354A" w14:textId="583EC7B3" w:rsidR="00DE3EAF" w:rsidRPr="00F66209" w:rsidRDefault="00454337"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□施設を共用する場合のみ提出すること。</w:t>
            </w:r>
          </w:p>
          <w:p w14:paraId="50B6ABD6" w14:textId="2085E604" w:rsidR="00DE3EAF" w:rsidRPr="00F66209" w:rsidRDefault="00454337"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□使用日・時間帯等を具体的に定めた計画を作成のうえ、提出すること。</w:t>
            </w:r>
          </w:p>
        </w:tc>
      </w:tr>
      <w:tr w:rsidR="00F66209" w:rsidRPr="00F66209" w14:paraId="245C87A8" w14:textId="77777777" w:rsidTr="00653EB1">
        <w:tc>
          <w:tcPr>
            <w:tcW w:w="2268" w:type="dxa"/>
          </w:tcPr>
          <w:p w14:paraId="07C77D63" w14:textId="7A94C5EF" w:rsidR="00653EB1" w:rsidRPr="00F66209" w:rsidRDefault="00653EB1" w:rsidP="00DE3EAF">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資格証及び研修修了証等の写し</w:t>
            </w:r>
          </w:p>
        </w:tc>
        <w:tc>
          <w:tcPr>
            <w:tcW w:w="6804" w:type="dxa"/>
          </w:tcPr>
          <w:p w14:paraId="387A6A0B" w14:textId="77777777" w:rsidR="00653EB1" w:rsidRPr="00F66209" w:rsidRDefault="00653EB1" w:rsidP="00DE3EAF">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□資格証等の写し（資格の必要な全ての職種）</w:t>
            </w:r>
          </w:p>
          <w:p w14:paraId="4B430A87" w14:textId="77777777" w:rsidR="00653EB1" w:rsidRPr="00F66209" w:rsidRDefault="00653EB1" w:rsidP="00DE3EAF">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□指定基準上必要な研修の修了証の写しを添付してください。</w:t>
            </w:r>
          </w:p>
          <w:p w14:paraId="65F7B169" w14:textId="77777777" w:rsidR="00653EB1" w:rsidRPr="00F66209" w:rsidRDefault="00653EB1" w:rsidP="00DE3EAF">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□現在の氏と資格証等の氏が異なる場合は、氏を変更したことがわかる公的</w:t>
            </w:r>
          </w:p>
          <w:p w14:paraId="6A5DF736" w14:textId="77777777" w:rsidR="00653EB1" w:rsidRPr="00F66209" w:rsidRDefault="00653EB1" w:rsidP="00DE3EAF">
            <w:pPr>
              <w:pStyle w:val="Default"/>
              <w:ind w:leftChars="100" w:left="21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機関が発行した書類（住民票、戸籍抄本、運転免許証の裏書等（コピーでも可））を添付すること。なお、改氏により手続きが必要な場合は、資格証の変更手続きを行うこと。</w:t>
            </w:r>
          </w:p>
          <w:p w14:paraId="442040A3" w14:textId="31E1CC4D" w:rsidR="00653EB1" w:rsidRPr="00F66209" w:rsidRDefault="00653EB1" w:rsidP="00DE3EAF">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※「従業者の勤務体制及び勤務形態一覧表」の順番どおりに添付すること。</w:t>
            </w:r>
          </w:p>
        </w:tc>
      </w:tr>
      <w:tr w:rsidR="00F66209" w:rsidRPr="00F66209" w14:paraId="11839A00" w14:textId="77777777" w:rsidTr="00653EB1">
        <w:tc>
          <w:tcPr>
            <w:tcW w:w="2268" w:type="dxa"/>
          </w:tcPr>
          <w:p w14:paraId="2DD53BFE" w14:textId="23882145" w:rsidR="00653EB1" w:rsidRPr="00F66209" w:rsidRDefault="00653EB1" w:rsidP="00DE3EAF">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運営推進会議の構成員名簿（参考様式１１）</w:t>
            </w:r>
          </w:p>
        </w:tc>
        <w:tc>
          <w:tcPr>
            <w:tcW w:w="6804" w:type="dxa"/>
          </w:tcPr>
          <w:p w14:paraId="681AB90A" w14:textId="77777777" w:rsidR="00653EB1" w:rsidRPr="00F66209" w:rsidRDefault="00653EB1"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□利用者、家族、地域住民、知見を有する者等、構成員を記載</w:t>
            </w:r>
          </w:p>
          <w:p w14:paraId="64399C8E" w14:textId="77777777" w:rsidR="00653EB1" w:rsidRPr="00F66209" w:rsidRDefault="00653EB1" w:rsidP="00DE3EAF">
            <w:pPr>
              <w:pStyle w:val="Default"/>
              <w:ind w:left="196" w:hangingChars="100" w:hanging="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□利用者、利用者家族、地域住民の代表者、当該事業所が所在する市町村の職員又は地域包括支援センターの職員、当該事業について知見を有する者等を構成員とすること。</w:t>
            </w:r>
          </w:p>
          <w:p w14:paraId="16E95C38" w14:textId="1137F152" w:rsidR="00653EB1" w:rsidRPr="00F66209" w:rsidRDefault="00653EB1" w:rsidP="00DE3EAF">
            <w:pPr>
              <w:pStyle w:val="Default"/>
              <w:rPr>
                <w:color w:val="auto"/>
                <w:sz w:val="20"/>
                <w:szCs w:val="20"/>
              </w:rPr>
            </w:pPr>
            <w:r w:rsidRPr="00F66209">
              <w:rPr>
                <w:rFonts w:asciiTheme="minorEastAsia" w:eastAsiaTheme="minorEastAsia" w:hAnsiTheme="minorEastAsia" w:hint="eastAsia"/>
                <w:color w:val="auto"/>
                <w:sz w:val="20"/>
                <w:szCs w:val="20"/>
              </w:rPr>
              <w:t>（「知見を有する者」は、例えば、近隣の小規模多機能型居宅介護事業所、認知症対応型共同生活介護事業所の管理者等を構成員とすること。）</w:t>
            </w:r>
          </w:p>
        </w:tc>
      </w:tr>
      <w:tr w:rsidR="00F66209" w:rsidRPr="00F66209" w14:paraId="25ED08F1" w14:textId="77777777" w:rsidTr="00653EB1">
        <w:tc>
          <w:tcPr>
            <w:tcW w:w="2268" w:type="dxa"/>
          </w:tcPr>
          <w:p w14:paraId="23818665" w14:textId="48617215" w:rsidR="00653EB1" w:rsidRPr="00F66209" w:rsidRDefault="00653EB1" w:rsidP="00DE3EAF">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建物の使用権限を証明できる書類</w:t>
            </w:r>
          </w:p>
        </w:tc>
        <w:tc>
          <w:tcPr>
            <w:tcW w:w="6804" w:type="dxa"/>
          </w:tcPr>
          <w:p w14:paraId="259CD970" w14:textId="77777777" w:rsidR="00653EB1" w:rsidRPr="00F66209" w:rsidRDefault="00653EB1" w:rsidP="00DE3EAF">
            <w:pPr>
              <w:pStyle w:val="Default"/>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bdr w:val="single" w:sz="4" w:space="0" w:color="auto"/>
              </w:rPr>
              <w:t>建物が自己所有の場合</w:t>
            </w:r>
          </w:p>
          <w:p w14:paraId="0D4E5F1A" w14:textId="359B8900" w:rsidR="00653EB1" w:rsidRPr="00F66209" w:rsidRDefault="00653EB1"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□登記事項証明書又は登記済権利証の写し等（土地は不要）を提出すること。</w:t>
            </w:r>
          </w:p>
          <w:p w14:paraId="2AE3A343" w14:textId="77777777" w:rsidR="006761F0" w:rsidRPr="00F66209" w:rsidRDefault="006761F0" w:rsidP="00DE3EAF">
            <w:pPr>
              <w:pStyle w:val="Default"/>
              <w:rPr>
                <w:rFonts w:asciiTheme="minorEastAsia" w:eastAsiaTheme="minorEastAsia" w:hAnsiTheme="minorEastAsia"/>
                <w:color w:val="auto"/>
                <w:sz w:val="20"/>
                <w:szCs w:val="20"/>
              </w:rPr>
            </w:pPr>
          </w:p>
          <w:p w14:paraId="12A331E1" w14:textId="77777777" w:rsidR="00653EB1" w:rsidRPr="00F66209" w:rsidRDefault="00653EB1" w:rsidP="00DE3EAF">
            <w:pPr>
              <w:pStyle w:val="Default"/>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bdr w:val="single" w:sz="4" w:space="0" w:color="auto"/>
              </w:rPr>
              <w:t>建物が貸借の場合</w:t>
            </w:r>
          </w:p>
          <w:p w14:paraId="19BD3884" w14:textId="77777777" w:rsidR="00653EB1" w:rsidRPr="00F66209" w:rsidRDefault="00653EB1"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□賃貸借契約書等の写しを提出すること。</w:t>
            </w:r>
          </w:p>
          <w:p w14:paraId="0B2DE723" w14:textId="77777777" w:rsidR="00653EB1" w:rsidRPr="00F66209" w:rsidRDefault="00653EB1"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□賃貸借期間は、指定期間を担保できる契約内容となっていること。</w:t>
            </w:r>
          </w:p>
          <w:p w14:paraId="5D3A7547" w14:textId="77777777" w:rsidR="00653EB1" w:rsidRPr="00F66209" w:rsidRDefault="00653EB1" w:rsidP="00DE3EAF">
            <w:pPr>
              <w:pStyle w:val="Default"/>
              <w:ind w:firstLineChars="100" w:firstLine="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□物件を当該事業に使用できる契約内容となっていること。</w:t>
            </w:r>
          </w:p>
          <w:p w14:paraId="69532411" w14:textId="4B77DD68" w:rsidR="006761F0" w:rsidRPr="00F66209" w:rsidRDefault="006761F0" w:rsidP="006761F0">
            <w:pPr>
              <w:pStyle w:val="Default"/>
              <w:rPr>
                <w:color w:val="auto"/>
                <w:sz w:val="20"/>
                <w:szCs w:val="20"/>
              </w:rPr>
            </w:pPr>
          </w:p>
          <w:p w14:paraId="0017A3A1" w14:textId="5570334E" w:rsidR="006761F0" w:rsidRPr="00F66209" w:rsidRDefault="006761F0" w:rsidP="006761F0">
            <w:pPr>
              <w:pStyle w:val="Default"/>
              <w:rPr>
                <w:color w:val="auto"/>
                <w:sz w:val="20"/>
                <w:szCs w:val="20"/>
              </w:rPr>
            </w:pPr>
          </w:p>
        </w:tc>
      </w:tr>
      <w:tr w:rsidR="00F66209" w:rsidRPr="00F66209" w14:paraId="2BBC3491" w14:textId="77777777" w:rsidTr="00653EB1">
        <w:tc>
          <w:tcPr>
            <w:tcW w:w="2268" w:type="dxa"/>
          </w:tcPr>
          <w:p w14:paraId="117CDAE6" w14:textId="2A50B214" w:rsidR="00653EB1" w:rsidRPr="00F66209" w:rsidRDefault="00653EB1" w:rsidP="00DE3EAF">
            <w:pPr>
              <w:rPr>
                <w:rFonts w:asciiTheme="minorEastAsia" w:eastAsiaTheme="minorEastAsia" w:hAnsiTheme="minorEastAsia"/>
              </w:rPr>
            </w:pPr>
            <w:r w:rsidRPr="00F66209">
              <w:rPr>
                <w:rFonts w:asciiTheme="minorEastAsia" w:eastAsiaTheme="minorEastAsia" w:hAnsiTheme="minorEastAsia" w:hint="eastAsia"/>
                <w:sz w:val="20"/>
                <w:szCs w:val="20"/>
              </w:rPr>
              <w:t>損害賠償への対応が可</w:t>
            </w:r>
            <w:r w:rsidRPr="00F66209">
              <w:rPr>
                <w:rFonts w:asciiTheme="minorEastAsia" w:eastAsiaTheme="minorEastAsia" w:hAnsiTheme="minorEastAsia" w:hint="eastAsia"/>
                <w:sz w:val="20"/>
                <w:szCs w:val="20"/>
              </w:rPr>
              <w:lastRenderedPageBreak/>
              <w:t>能であることが分かる書類</w:t>
            </w:r>
          </w:p>
        </w:tc>
        <w:tc>
          <w:tcPr>
            <w:tcW w:w="6804" w:type="dxa"/>
          </w:tcPr>
          <w:p w14:paraId="61E0363C" w14:textId="77777777" w:rsidR="00653EB1" w:rsidRPr="00F66209" w:rsidRDefault="00653EB1"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lastRenderedPageBreak/>
              <w:t>□保険証書（写し）又は加入申込及び領収証の写し</w:t>
            </w:r>
          </w:p>
          <w:p w14:paraId="718D76AF" w14:textId="77777777" w:rsidR="00653EB1" w:rsidRPr="00F66209" w:rsidRDefault="00653EB1" w:rsidP="00DE3EAF">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lastRenderedPageBreak/>
              <w:t>□未加入の場合は確約書</w:t>
            </w:r>
          </w:p>
          <w:p w14:paraId="0AF31D6A" w14:textId="5B0EFE13" w:rsidR="00653EB1" w:rsidRPr="00F66209" w:rsidRDefault="00653EB1" w:rsidP="00DE3EAF">
            <w:pPr>
              <w:pStyle w:val="Default"/>
              <w:rPr>
                <w:color w:val="auto"/>
                <w:sz w:val="20"/>
                <w:szCs w:val="20"/>
              </w:rPr>
            </w:pPr>
            <w:r w:rsidRPr="00F66209">
              <w:rPr>
                <w:rFonts w:asciiTheme="minorEastAsia" w:eastAsiaTheme="minorEastAsia" w:hAnsiTheme="minorEastAsia" w:hint="eastAsia"/>
                <w:color w:val="auto"/>
                <w:sz w:val="20"/>
                <w:szCs w:val="20"/>
              </w:rPr>
              <w:t>□保険証書で内容がわかりにくい場合は、内容が分かるもの（保険パンフレット等）を提出すること。</w:t>
            </w:r>
          </w:p>
        </w:tc>
      </w:tr>
      <w:tr w:rsidR="00F66209" w:rsidRPr="00F66209" w14:paraId="77D62892" w14:textId="77777777" w:rsidTr="00653EB1">
        <w:tc>
          <w:tcPr>
            <w:tcW w:w="2268" w:type="dxa"/>
          </w:tcPr>
          <w:p w14:paraId="595D429F" w14:textId="77777777" w:rsidR="00653EB1" w:rsidRPr="00F66209" w:rsidRDefault="00653EB1" w:rsidP="00DE3EAF">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lastRenderedPageBreak/>
              <w:t>社会保険及び労働保険への加入状況にかかる確認票</w:t>
            </w:r>
          </w:p>
          <w:p w14:paraId="28A40D3F" w14:textId="69D1B4F0" w:rsidR="00653EB1" w:rsidRPr="00F66209" w:rsidRDefault="00653EB1" w:rsidP="00DE3EAF">
            <w:pPr>
              <w:ind w:firstLineChars="100" w:firstLine="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（更新時必要なし）</w:t>
            </w:r>
          </w:p>
        </w:tc>
        <w:tc>
          <w:tcPr>
            <w:tcW w:w="6804" w:type="dxa"/>
          </w:tcPr>
          <w:p w14:paraId="6F097753" w14:textId="77777777" w:rsidR="00653EB1" w:rsidRPr="00F66209" w:rsidRDefault="00653EB1" w:rsidP="00DE3EAF">
            <w:pPr>
              <w:pStyle w:val="Default"/>
              <w:ind w:left="196" w:hangingChars="100" w:hanging="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□社会保険及び労働保険への加入状況について、該当する番号に「○」を付するとともに、必要事項を記入すること。</w:t>
            </w:r>
          </w:p>
          <w:p w14:paraId="389CF0FF" w14:textId="593395B3" w:rsidR="00653EB1" w:rsidRPr="00F66209" w:rsidRDefault="00653EB1" w:rsidP="00DE3EAF">
            <w:pPr>
              <w:pStyle w:val="Default"/>
              <w:ind w:left="196" w:hangingChars="100" w:hanging="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□社会保険及び労働保険への加入状況を証する書類は、写しに代えて原本の提示又は事業所整理記号・労働保険番号の記入でも可。</w:t>
            </w:r>
          </w:p>
        </w:tc>
      </w:tr>
      <w:tr w:rsidR="00F66209" w:rsidRPr="00F66209" w14:paraId="124CF35B" w14:textId="77777777" w:rsidTr="00653EB1">
        <w:tc>
          <w:tcPr>
            <w:tcW w:w="2268" w:type="dxa"/>
          </w:tcPr>
          <w:p w14:paraId="6DDF633F" w14:textId="0D9EB123" w:rsidR="00653EB1" w:rsidRPr="00F66209" w:rsidRDefault="00653EB1" w:rsidP="00DE3EAF">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関連法令協議記録報告書</w:t>
            </w:r>
          </w:p>
        </w:tc>
        <w:tc>
          <w:tcPr>
            <w:tcW w:w="6804" w:type="dxa"/>
          </w:tcPr>
          <w:p w14:paraId="695A4FC1" w14:textId="77777777" w:rsidR="00653EB1" w:rsidRPr="00F66209" w:rsidRDefault="00653EB1"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□関連法令の担当部署との協議記録であること。</w:t>
            </w:r>
          </w:p>
          <w:p w14:paraId="48B29307" w14:textId="77777777" w:rsidR="00653EB1" w:rsidRPr="00F66209" w:rsidRDefault="00653EB1"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※農地法、河川法、景観法等により規制がある場合は、当該担当部局との</w:t>
            </w:r>
          </w:p>
          <w:p w14:paraId="05BF4D50" w14:textId="77777777" w:rsidR="00653EB1" w:rsidRPr="00F66209" w:rsidRDefault="00653EB1" w:rsidP="00F9567B">
            <w:pPr>
              <w:pStyle w:val="Default"/>
              <w:ind w:firstLineChars="100" w:firstLine="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協議状況及び許可等の状況がわかるものを併せて提出すること。</w:t>
            </w:r>
          </w:p>
          <w:p w14:paraId="17059A68" w14:textId="77777777" w:rsidR="00653EB1" w:rsidRPr="00F66209" w:rsidRDefault="00653EB1"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□当該報告書は、平成２０年７月より前に開設した施設等で関係法令に係る</w:t>
            </w:r>
          </w:p>
          <w:p w14:paraId="5034BD3F" w14:textId="4D013EEE" w:rsidR="00653EB1" w:rsidRPr="00F66209" w:rsidRDefault="00653EB1" w:rsidP="00DE3EAF">
            <w:pPr>
              <w:pStyle w:val="Default"/>
              <w:ind w:left="196" w:hangingChars="100" w:hanging="196"/>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変更がない場合は、指定更新時に新たに作成・添付する必要はない。</w:t>
            </w:r>
          </w:p>
        </w:tc>
      </w:tr>
      <w:tr w:rsidR="00F66209" w:rsidRPr="00F66209" w14:paraId="2A52EAB5" w14:textId="77777777" w:rsidTr="00653EB1">
        <w:tc>
          <w:tcPr>
            <w:tcW w:w="2268" w:type="dxa"/>
          </w:tcPr>
          <w:p w14:paraId="50441256" w14:textId="77777777" w:rsidR="00653EB1" w:rsidRPr="00F66209" w:rsidRDefault="00653EB1"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検査済証</w:t>
            </w:r>
          </w:p>
          <w:p w14:paraId="56962A75" w14:textId="43D7FE50" w:rsidR="00653EB1" w:rsidRPr="00F66209" w:rsidRDefault="00653EB1" w:rsidP="00F9567B">
            <w:pPr>
              <w:rPr>
                <w:rFonts w:asciiTheme="minorEastAsia" w:eastAsiaTheme="minorEastAsia" w:hAnsiTheme="minorEastAsia"/>
                <w:sz w:val="20"/>
                <w:szCs w:val="20"/>
              </w:rPr>
            </w:pPr>
          </w:p>
        </w:tc>
        <w:tc>
          <w:tcPr>
            <w:tcW w:w="6804" w:type="dxa"/>
          </w:tcPr>
          <w:p w14:paraId="7B3676A8" w14:textId="77777777" w:rsidR="00653EB1" w:rsidRPr="00F66209" w:rsidRDefault="00653EB1"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□建築物が自己所有の場合は、次に定める検査済証を提出すること。</w:t>
            </w:r>
          </w:p>
          <w:p w14:paraId="73731785" w14:textId="77777777" w:rsidR="00653EB1" w:rsidRPr="00F66209" w:rsidRDefault="00653EB1"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１　建築基準法上の建築物等の建築に係る検査済証</w:t>
            </w:r>
          </w:p>
          <w:p w14:paraId="59E7BD38" w14:textId="215A3956" w:rsidR="00653EB1" w:rsidRPr="00F66209" w:rsidRDefault="00653EB1"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２　消防法上の建築物等の検査済証</w:t>
            </w:r>
          </w:p>
        </w:tc>
      </w:tr>
      <w:tr w:rsidR="00653EB1" w:rsidRPr="00F66209" w14:paraId="669724FA" w14:textId="77777777" w:rsidTr="00653EB1">
        <w:tc>
          <w:tcPr>
            <w:tcW w:w="2268" w:type="dxa"/>
          </w:tcPr>
          <w:p w14:paraId="6B9834A3" w14:textId="1D566100" w:rsidR="00653EB1" w:rsidRPr="00F66209" w:rsidRDefault="00653EB1"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生活保護法指定不要申出書</w:t>
            </w:r>
          </w:p>
        </w:tc>
        <w:tc>
          <w:tcPr>
            <w:tcW w:w="6804" w:type="dxa"/>
          </w:tcPr>
          <w:p w14:paraId="747FD18E" w14:textId="00E2514C" w:rsidR="00653EB1" w:rsidRPr="00F66209" w:rsidRDefault="00653EB1" w:rsidP="00F9567B">
            <w:pPr>
              <w:pStyle w:val="Default"/>
              <w:ind w:left="196" w:hangingChars="100" w:hanging="196"/>
              <w:rPr>
                <w:rFonts w:asciiTheme="minorEastAsia" w:eastAsiaTheme="minorEastAsia" w:hAnsiTheme="minorEastAsia"/>
                <w:color w:val="auto"/>
                <w:sz w:val="20"/>
                <w:szCs w:val="20"/>
                <w:shd w:val="clear" w:color="auto" w:fill="FFFEFA"/>
              </w:rPr>
            </w:pPr>
            <w:r w:rsidRPr="00F66209">
              <w:rPr>
                <w:rFonts w:asciiTheme="minorEastAsia" w:eastAsiaTheme="minorEastAsia" w:hAnsiTheme="minorEastAsia" w:hint="eastAsia"/>
                <w:color w:val="auto"/>
                <w:sz w:val="20"/>
                <w:szCs w:val="20"/>
              </w:rPr>
              <w:t>□生活保護法の指定介護機関としての指定が不要な場合のみ必要</w:t>
            </w:r>
          </w:p>
        </w:tc>
      </w:tr>
    </w:tbl>
    <w:p w14:paraId="2D967522" w14:textId="00185DB1" w:rsidR="00653EB1" w:rsidRPr="00F66209" w:rsidRDefault="00653EB1"/>
    <w:p w14:paraId="41CEF597" w14:textId="77777777" w:rsidR="00653EB1" w:rsidRPr="00F66209" w:rsidRDefault="00653EB1"/>
    <w:p w14:paraId="3F347BF0" w14:textId="6FACA822" w:rsidR="00F9567B" w:rsidRPr="00F66209" w:rsidRDefault="00454337">
      <w:pPr>
        <w:rPr>
          <w:b/>
          <w:bCs/>
        </w:rPr>
      </w:pPr>
      <w:r w:rsidRPr="00F66209">
        <w:rPr>
          <w:rFonts w:hint="eastAsia"/>
          <w:b/>
          <w:bCs/>
        </w:rPr>
        <w:t>（４）体制届</w:t>
      </w:r>
    </w:p>
    <w:tbl>
      <w:tblPr>
        <w:tblStyle w:val="a3"/>
        <w:tblW w:w="9072" w:type="dxa"/>
        <w:tblInd w:w="108" w:type="dxa"/>
        <w:tblLook w:val="04A0" w:firstRow="1" w:lastRow="0" w:firstColumn="1" w:lastColumn="0" w:noHBand="0" w:noVBand="1"/>
      </w:tblPr>
      <w:tblGrid>
        <w:gridCol w:w="2268"/>
        <w:gridCol w:w="6804"/>
      </w:tblGrid>
      <w:tr w:rsidR="00F66209" w:rsidRPr="00F66209" w14:paraId="1DBB85A6" w14:textId="77777777" w:rsidTr="00F9567B">
        <w:tc>
          <w:tcPr>
            <w:tcW w:w="2268" w:type="dxa"/>
          </w:tcPr>
          <w:p w14:paraId="2B451B4A" w14:textId="1E559F57"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介護給付費算定に係る体制等に関する届出書</w:t>
            </w:r>
          </w:p>
          <w:p w14:paraId="6C995945" w14:textId="3674EBAB"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（別紙３－２）</w:t>
            </w:r>
          </w:p>
        </w:tc>
        <w:tc>
          <w:tcPr>
            <w:tcW w:w="6804" w:type="dxa"/>
          </w:tcPr>
          <w:p w14:paraId="49F6D7A4" w14:textId="22DF756B"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□詳細は「３　体制等届」（Ｐ９）を参照すること。</w:t>
            </w:r>
          </w:p>
        </w:tc>
      </w:tr>
      <w:tr w:rsidR="00F66209" w:rsidRPr="00F66209" w14:paraId="3C2B31EF" w14:textId="77777777" w:rsidTr="00F9567B">
        <w:tc>
          <w:tcPr>
            <w:tcW w:w="2268" w:type="dxa"/>
          </w:tcPr>
          <w:p w14:paraId="3225BA85" w14:textId="627960A2"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介護給付費算定に係る体制等状況一覧表</w:t>
            </w:r>
          </w:p>
          <w:p w14:paraId="3E02E754" w14:textId="2E124DF3"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（別紙１－３－２）</w:t>
            </w:r>
          </w:p>
        </w:tc>
        <w:tc>
          <w:tcPr>
            <w:tcW w:w="6804" w:type="dxa"/>
          </w:tcPr>
          <w:p w14:paraId="1D8616F3" w14:textId="7241367D" w:rsidR="00F9567B" w:rsidRPr="00F66209" w:rsidRDefault="00454337" w:rsidP="009C12E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□別紙１－３「介護給付費算定に係る体制等状況一覧表（地域密着型サービス・地域密着型介護予防サービス）」の備考を参照してください。</w:t>
            </w:r>
          </w:p>
        </w:tc>
      </w:tr>
      <w:tr w:rsidR="00F66209" w:rsidRPr="00F66209" w14:paraId="6D034A63" w14:textId="77777777" w:rsidTr="00F9567B">
        <w:tc>
          <w:tcPr>
            <w:tcW w:w="2268" w:type="dxa"/>
          </w:tcPr>
          <w:p w14:paraId="60276681" w14:textId="4D1D4933" w:rsidR="00F9567B" w:rsidRPr="00F66209" w:rsidRDefault="00454337" w:rsidP="00F9567B">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体制届添付書類</w:t>
            </w:r>
          </w:p>
        </w:tc>
        <w:tc>
          <w:tcPr>
            <w:tcW w:w="6804" w:type="dxa"/>
          </w:tcPr>
          <w:p w14:paraId="6294440B" w14:textId="1DD0A293" w:rsidR="00F9567B" w:rsidRPr="00F66209" w:rsidRDefault="00454337" w:rsidP="00F9567B">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□算定する加算に必要な添付書類</w:t>
            </w:r>
          </w:p>
        </w:tc>
      </w:tr>
    </w:tbl>
    <w:p w14:paraId="7E8EBA5F" w14:textId="532DE27A" w:rsidR="00011402" w:rsidRPr="00F66209" w:rsidRDefault="00454337" w:rsidP="00FA745C">
      <w:pPr>
        <w:ind w:firstLineChars="100" w:firstLine="216"/>
        <w:rPr>
          <w:rFonts w:asciiTheme="minorEastAsia" w:eastAsiaTheme="minorEastAsia" w:hAnsiTheme="minorEastAsia"/>
        </w:rPr>
      </w:pPr>
      <w:r w:rsidRPr="00F66209">
        <w:rPr>
          <w:rFonts w:asciiTheme="minorEastAsia" w:eastAsiaTheme="minorEastAsia" w:hAnsiTheme="minorEastAsia" w:hint="eastAsia"/>
        </w:rPr>
        <w:t xml:space="preserve">　※</w:t>
      </w:r>
      <w:bookmarkStart w:id="18" w:name="_Toc195089391"/>
      <w:r w:rsidRPr="00F66209">
        <w:rPr>
          <w:rFonts w:asciiTheme="minorEastAsia" w:eastAsiaTheme="minorEastAsia" w:hAnsiTheme="minorEastAsia" w:hint="eastAsia"/>
        </w:rPr>
        <w:t>これ以外にも、市が必要と認める書類の提出を求める場合があります。</w:t>
      </w:r>
    </w:p>
    <w:p w14:paraId="14C12D05" w14:textId="393AEF55" w:rsidR="00BF7EDF" w:rsidRDefault="00BF7EDF" w:rsidP="00B32764">
      <w:pPr>
        <w:rPr>
          <w:rFonts w:asciiTheme="minorEastAsia" w:eastAsiaTheme="minorEastAsia" w:hAnsiTheme="minorEastAsia"/>
        </w:rPr>
      </w:pPr>
    </w:p>
    <w:p w14:paraId="24FC55B7" w14:textId="77777777" w:rsidR="00681446" w:rsidRPr="00F66209" w:rsidRDefault="00681446" w:rsidP="00B32764">
      <w:pPr>
        <w:rPr>
          <w:rFonts w:asciiTheme="minorEastAsia" w:eastAsiaTheme="minorEastAsia" w:hAnsiTheme="minorEastAsia" w:hint="eastAsia"/>
        </w:rPr>
      </w:pPr>
    </w:p>
    <w:p w14:paraId="51E8DB0D" w14:textId="13F4EAC8" w:rsidR="000354ED" w:rsidRPr="00F66209" w:rsidRDefault="00454337" w:rsidP="00781740">
      <w:pPr>
        <w:ind w:firstLineChars="100" w:firstLine="217"/>
        <w:rPr>
          <w:rFonts w:asciiTheme="majorEastAsia" w:eastAsiaTheme="majorEastAsia" w:hAnsiTheme="majorEastAsia"/>
          <w:b/>
        </w:rPr>
      </w:pPr>
      <w:r w:rsidRPr="00F66209">
        <w:rPr>
          <w:rFonts w:asciiTheme="majorEastAsia" w:eastAsiaTheme="majorEastAsia" w:hAnsiTheme="majorEastAsia" w:hint="eastAsia"/>
          <w:b/>
        </w:rPr>
        <w:lastRenderedPageBreak/>
        <w:t>３　体制等届出</w:t>
      </w:r>
    </w:p>
    <w:p w14:paraId="6D287170" w14:textId="63BA6268" w:rsidR="007E2702" w:rsidRPr="00F66209" w:rsidRDefault="00454337" w:rsidP="007E2702">
      <w:pPr>
        <w:ind w:left="283" w:hangingChars="131" w:hanging="283"/>
        <w:outlineLvl w:val="1"/>
        <w:rPr>
          <w:rFonts w:asciiTheme="minorEastAsia" w:eastAsiaTheme="minorEastAsia" w:hAnsiTheme="minorEastAsia"/>
        </w:rPr>
      </w:pPr>
      <w:r w:rsidRPr="00F66209">
        <w:rPr>
          <w:rFonts w:asciiTheme="minorEastAsia" w:eastAsiaTheme="minorEastAsia" w:hAnsiTheme="minorEastAsia" w:hint="eastAsia"/>
        </w:rPr>
        <w:t>※　必要に応じて、下記記載の提出書類の他に書類の提出を求める場合があります。</w:t>
      </w:r>
    </w:p>
    <w:tbl>
      <w:tblPr>
        <w:tblW w:w="907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4"/>
        <w:gridCol w:w="2268"/>
        <w:gridCol w:w="6520"/>
      </w:tblGrid>
      <w:tr w:rsidR="00F66209" w:rsidRPr="00F66209" w14:paraId="7A40C05C" w14:textId="77777777" w:rsidTr="005E51F4">
        <w:trPr>
          <w:cantSplit/>
          <w:trHeight w:val="570"/>
        </w:trPr>
        <w:tc>
          <w:tcPr>
            <w:tcW w:w="2552" w:type="dxa"/>
            <w:gridSpan w:val="2"/>
            <w:shd w:val="clear" w:color="auto" w:fill="BFBFBF" w:themeFill="background1" w:themeFillShade="BF"/>
            <w:vAlign w:val="center"/>
          </w:tcPr>
          <w:p w14:paraId="4394CF39" w14:textId="34DFF0B3" w:rsidR="00C12D3A" w:rsidRPr="00F66209" w:rsidRDefault="00454337" w:rsidP="00882B2E">
            <w:pPr>
              <w:snapToGrid w:val="0"/>
              <w:ind w:left="-15" w:firstLineChars="3" w:firstLine="6"/>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提出書類</w:t>
            </w:r>
          </w:p>
        </w:tc>
        <w:tc>
          <w:tcPr>
            <w:tcW w:w="6520" w:type="dxa"/>
            <w:shd w:val="clear" w:color="auto" w:fill="BFBFBF" w:themeFill="background1" w:themeFillShade="BF"/>
            <w:vAlign w:val="center"/>
          </w:tcPr>
          <w:p w14:paraId="3EDE8929" w14:textId="41E70A71" w:rsidR="00C12D3A" w:rsidRPr="00F66209" w:rsidRDefault="00454337" w:rsidP="00882B2E">
            <w:pPr>
              <w:snapToGrid w:val="0"/>
              <w:ind w:left="-15" w:firstLineChars="3" w:firstLine="6"/>
              <w:jc w:val="center"/>
              <w:rPr>
                <w:rFonts w:asciiTheme="minorEastAsia" w:eastAsiaTheme="minorEastAsia" w:hAnsiTheme="minorEastAsia"/>
                <w:sz w:val="20"/>
                <w:szCs w:val="20"/>
              </w:rPr>
            </w:pPr>
            <w:r w:rsidRPr="00F66209">
              <w:rPr>
                <w:rFonts w:asciiTheme="minorEastAsia" w:eastAsiaTheme="minorEastAsia" w:hAnsiTheme="minorEastAsia" w:cs="ＭＳ明朝" w:hint="eastAsia"/>
                <w:kern w:val="0"/>
                <w:sz w:val="20"/>
                <w:szCs w:val="20"/>
              </w:rPr>
              <w:t>提出書類・作成上の留意事項</w:t>
            </w:r>
          </w:p>
        </w:tc>
      </w:tr>
      <w:tr w:rsidR="00F66209" w:rsidRPr="00F66209" w14:paraId="617345C1" w14:textId="77777777" w:rsidTr="005E51F4">
        <w:trPr>
          <w:cantSplit/>
          <w:trHeight w:val="570"/>
        </w:trPr>
        <w:tc>
          <w:tcPr>
            <w:tcW w:w="2552" w:type="dxa"/>
            <w:gridSpan w:val="2"/>
          </w:tcPr>
          <w:p w14:paraId="2AAA7C78" w14:textId="28DB0E98" w:rsidR="00454337"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介護給付費算定に係る体制等に関する届出書（介護・介護予防共通）</w:t>
            </w:r>
          </w:p>
          <w:p w14:paraId="21207ACA" w14:textId="19381DBF" w:rsidR="00C12D3A"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（別表３－２）</w:t>
            </w:r>
          </w:p>
        </w:tc>
        <w:tc>
          <w:tcPr>
            <w:tcW w:w="6520" w:type="dxa"/>
          </w:tcPr>
          <w:p w14:paraId="76136A7A" w14:textId="3F566099" w:rsidR="00C12D3A" w:rsidRPr="00F66209" w:rsidRDefault="00454337" w:rsidP="00882B2E">
            <w:pPr>
              <w:pStyle w:val="Default"/>
              <w:ind w:left="196" w:hangingChars="100" w:hanging="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□新規指定の場合、「受付番号」、及び「介護保険事業所番号」は記載しないこと。</w:t>
            </w:r>
          </w:p>
          <w:p w14:paraId="61E8B504" w14:textId="7D79D1E7" w:rsidR="00C12D3A" w:rsidRPr="00F66209" w:rsidRDefault="00454337" w:rsidP="00882B2E">
            <w:pPr>
              <w:pStyle w:val="Default"/>
              <w:ind w:left="196" w:hangingChars="100" w:hanging="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届出者」の「名称」、「主たる事務所の所在地」、「代表者の職・氏名」、「代表者の住所」、「事業所の所在地」、「管理者の氏名」及び「管理者の住所」欄を取り違えず、記載すること。（「届出者」とは，事業所の設置者・事業者である「法人」であり、事業所ではないので留意すること）</w:t>
            </w:r>
          </w:p>
          <w:p w14:paraId="37754D78" w14:textId="39A92F7F" w:rsidR="00C12D3A" w:rsidRPr="00F66209" w:rsidRDefault="00454337" w:rsidP="00882B2E">
            <w:pPr>
              <w:pStyle w:val="Default"/>
              <w:ind w:left="196" w:hangingChars="100" w:hanging="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□同一所在地において実施している事業等について、「実施事業」欄に○を付すこと。</w:t>
            </w:r>
          </w:p>
          <w:p w14:paraId="2A29C777" w14:textId="588E6ABC" w:rsidR="00C12D3A" w:rsidRPr="00F66209" w:rsidRDefault="00454337" w:rsidP="00882B2E">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□「指定年月日」欄は、「実施事業」欄に○を付した事業等の直近の</w:t>
            </w:r>
          </w:p>
          <w:p w14:paraId="1FD5F607" w14:textId="3467BF91" w:rsidR="00C12D3A" w:rsidRPr="00F66209" w:rsidRDefault="00454337" w:rsidP="00882B2E">
            <w:pPr>
              <w:pStyle w:val="Default"/>
              <w:ind w:firstLineChars="100" w:firstLine="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指定に係る年月日を記載すること。</w:t>
            </w:r>
          </w:p>
          <w:p w14:paraId="6E4C1D31" w14:textId="24692DC6" w:rsidR="00C12D3A" w:rsidRPr="00F66209" w:rsidRDefault="00454337" w:rsidP="00882B2E">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□「異動等の区分」欄は、該当項目にチェックを付すこと。</w:t>
            </w:r>
          </w:p>
          <w:p w14:paraId="7908D8E8" w14:textId="5DDF3BB0" w:rsidR="00C12D3A" w:rsidRPr="00F66209" w:rsidRDefault="00454337" w:rsidP="00882B2E">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□「異動（予定）年月日」欄は、加算等の開始等の場合は翌月初日、</w:t>
            </w:r>
          </w:p>
          <w:p w14:paraId="63764313" w14:textId="35F5ACF2" w:rsidR="00C12D3A" w:rsidRPr="00F66209" w:rsidRDefault="00454337" w:rsidP="00882B2E">
            <w:pPr>
              <w:pStyle w:val="Default"/>
              <w:ind w:firstLineChars="100" w:firstLine="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加算等の終了等の場合は終了日を記載すること。</w:t>
            </w:r>
          </w:p>
          <w:p w14:paraId="4AF8276A" w14:textId="73AF644E" w:rsidR="00C12D3A"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□変更の場合、「異動項目」及び「特記事項」欄に変更内容を具体的に</w:t>
            </w:r>
          </w:p>
          <w:p w14:paraId="2D0CDC7C" w14:textId="0B416E31" w:rsidR="00C12D3A" w:rsidRPr="00F66209" w:rsidRDefault="00454337" w:rsidP="00882B2E">
            <w:pPr>
              <w:ind w:firstLineChars="100" w:firstLine="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記載すること。（「○○○加算を新たに算定」等）</w:t>
            </w:r>
          </w:p>
        </w:tc>
      </w:tr>
      <w:tr w:rsidR="00F66209" w:rsidRPr="00F66209" w14:paraId="477800DA" w14:textId="77777777" w:rsidTr="005E51F4">
        <w:trPr>
          <w:cantSplit/>
          <w:trHeight w:val="570"/>
        </w:trPr>
        <w:tc>
          <w:tcPr>
            <w:tcW w:w="2552" w:type="dxa"/>
            <w:gridSpan w:val="2"/>
            <w:tcBorders>
              <w:bottom w:val="nil"/>
            </w:tcBorders>
          </w:tcPr>
          <w:p w14:paraId="344908C3" w14:textId="2423551C" w:rsidR="00454337"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介護給付費算定に係る体制等状況一覧表</w:t>
            </w:r>
          </w:p>
          <w:p w14:paraId="1E47EC9C" w14:textId="5DB8D70D" w:rsidR="00C12D3A"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（別表１－３－２）</w:t>
            </w:r>
          </w:p>
        </w:tc>
        <w:tc>
          <w:tcPr>
            <w:tcW w:w="6520" w:type="dxa"/>
          </w:tcPr>
          <w:p w14:paraId="484CDAF0" w14:textId="77777777" w:rsidR="00C12D3A" w:rsidRPr="00F66209" w:rsidRDefault="00C12D3A" w:rsidP="00882B2E">
            <w:pPr>
              <w:ind w:firstLineChars="100" w:firstLine="196"/>
              <w:rPr>
                <w:rFonts w:asciiTheme="minorEastAsia" w:eastAsiaTheme="minorEastAsia" w:hAnsiTheme="minorEastAsia"/>
                <w:sz w:val="20"/>
                <w:szCs w:val="20"/>
              </w:rPr>
            </w:pPr>
          </w:p>
        </w:tc>
      </w:tr>
      <w:tr w:rsidR="00F66209" w:rsidRPr="00F66209" w14:paraId="4C938936" w14:textId="77777777" w:rsidTr="005E51F4">
        <w:trPr>
          <w:cantSplit/>
          <w:trHeight w:val="285"/>
        </w:trPr>
        <w:tc>
          <w:tcPr>
            <w:tcW w:w="284" w:type="dxa"/>
            <w:vMerge w:val="restart"/>
            <w:tcBorders>
              <w:top w:val="nil"/>
            </w:tcBorders>
          </w:tcPr>
          <w:p w14:paraId="61C598F7" w14:textId="19BA1910" w:rsidR="00C12D3A" w:rsidRPr="00F66209" w:rsidRDefault="00454337" w:rsidP="00882B2E">
            <w:pPr>
              <w:ind w:firstLineChars="100" w:firstLine="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あ</w:t>
            </w:r>
          </w:p>
        </w:tc>
        <w:tc>
          <w:tcPr>
            <w:tcW w:w="2268" w:type="dxa"/>
          </w:tcPr>
          <w:p w14:paraId="748A198A" w14:textId="6C8636EC" w:rsidR="00C12D3A"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施設等の区分</w:t>
            </w:r>
          </w:p>
          <w:p w14:paraId="7102ACDB" w14:textId="3CCC6F02" w:rsidR="008E3DD4"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【介護】【予防】</w:t>
            </w:r>
          </w:p>
        </w:tc>
        <w:tc>
          <w:tcPr>
            <w:tcW w:w="6520" w:type="dxa"/>
          </w:tcPr>
          <w:p w14:paraId="0EAE32CA" w14:textId="1DFEDAA7" w:rsidR="00C12D3A" w:rsidRPr="00F66209" w:rsidRDefault="00454337" w:rsidP="00F1407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□従業者の勤務体制及び勤務形態一覧表（標準様式１）</w:t>
            </w:r>
          </w:p>
          <w:p w14:paraId="4BDF3225" w14:textId="70B24AF9" w:rsidR="00F14071" w:rsidRPr="00F66209" w:rsidRDefault="00454337" w:rsidP="00F1407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□事業所の平面図（別紙６又は任意様式）</w:t>
            </w:r>
          </w:p>
        </w:tc>
      </w:tr>
      <w:tr w:rsidR="00F66209" w:rsidRPr="00F66209" w14:paraId="174C6F8B" w14:textId="77777777" w:rsidTr="005E51F4">
        <w:trPr>
          <w:cantSplit/>
          <w:trHeight w:val="285"/>
        </w:trPr>
        <w:tc>
          <w:tcPr>
            <w:tcW w:w="284" w:type="dxa"/>
            <w:vMerge/>
            <w:tcBorders>
              <w:top w:val="nil"/>
            </w:tcBorders>
          </w:tcPr>
          <w:p w14:paraId="5303B94D" w14:textId="77777777" w:rsidR="00F14071" w:rsidRPr="00F66209" w:rsidRDefault="00F14071" w:rsidP="00882B2E">
            <w:pPr>
              <w:ind w:firstLineChars="100" w:firstLine="196"/>
              <w:rPr>
                <w:rFonts w:asciiTheme="minorEastAsia" w:eastAsiaTheme="minorEastAsia" w:hAnsiTheme="minorEastAsia"/>
                <w:sz w:val="20"/>
                <w:szCs w:val="20"/>
              </w:rPr>
            </w:pPr>
          </w:p>
        </w:tc>
        <w:tc>
          <w:tcPr>
            <w:tcW w:w="2268" w:type="dxa"/>
          </w:tcPr>
          <w:p w14:paraId="50E8B343" w14:textId="432E1A48" w:rsidR="00F14071"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サテライト型</w:t>
            </w:r>
          </w:p>
          <w:p w14:paraId="0A31E796" w14:textId="2414D82B" w:rsidR="008E3DD4"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【介護】【予防】</w:t>
            </w:r>
          </w:p>
        </w:tc>
        <w:tc>
          <w:tcPr>
            <w:tcW w:w="6520" w:type="dxa"/>
          </w:tcPr>
          <w:p w14:paraId="378E1B97" w14:textId="28419ACA" w:rsidR="008E3DD4" w:rsidRPr="00F66209" w:rsidRDefault="00454337" w:rsidP="008E3DD4">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□本体事業所の概要が分かるもの（パンフレット等）</w:t>
            </w:r>
          </w:p>
          <w:p w14:paraId="61C54F3D" w14:textId="77A8A9E5" w:rsidR="00F14071" w:rsidRPr="00F66209" w:rsidRDefault="00454337" w:rsidP="008E3DD4">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□本体事業所とサテライト事業所の距離、移動方法、移動時間が分かる</w:t>
            </w:r>
          </w:p>
          <w:p w14:paraId="697DB9C3" w14:textId="654DE7F8" w:rsidR="008E3DD4" w:rsidRPr="00F66209" w:rsidRDefault="00454337" w:rsidP="008E3DD4">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 xml:space="preserve">　もの</w:t>
            </w:r>
          </w:p>
        </w:tc>
      </w:tr>
      <w:tr w:rsidR="00F66209" w:rsidRPr="00F66209" w14:paraId="4E652364" w14:textId="77777777" w:rsidTr="005E51F4">
        <w:trPr>
          <w:cantSplit/>
          <w:trHeight w:val="285"/>
        </w:trPr>
        <w:tc>
          <w:tcPr>
            <w:tcW w:w="284" w:type="dxa"/>
            <w:vMerge/>
            <w:tcBorders>
              <w:top w:val="nil"/>
            </w:tcBorders>
          </w:tcPr>
          <w:p w14:paraId="6A5FEB14" w14:textId="77777777" w:rsidR="00F14071" w:rsidRPr="00F66209" w:rsidRDefault="00F14071" w:rsidP="00882B2E">
            <w:pPr>
              <w:ind w:firstLineChars="100" w:firstLine="196"/>
              <w:rPr>
                <w:rFonts w:asciiTheme="minorEastAsia" w:eastAsiaTheme="minorEastAsia" w:hAnsiTheme="minorEastAsia"/>
                <w:sz w:val="20"/>
                <w:szCs w:val="20"/>
              </w:rPr>
            </w:pPr>
          </w:p>
        </w:tc>
        <w:tc>
          <w:tcPr>
            <w:tcW w:w="2268" w:type="dxa"/>
          </w:tcPr>
          <w:p w14:paraId="7CCA5852" w14:textId="51A81FCB" w:rsidR="00F14071"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夜間勤務条件基準</w:t>
            </w:r>
          </w:p>
          <w:p w14:paraId="79AB3DDE" w14:textId="45B454DE" w:rsidR="008E3DD4"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【介護】【予防】</w:t>
            </w:r>
          </w:p>
        </w:tc>
        <w:tc>
          <w:tcPr>
            <w:tcW w:w="6520" w:type="dxa"/>
          </w:tcPr>
          <w:p w14:paraId="3971660F" w14:textId="18AB60F8" w:rsidR="00F14071" w:rsidRPr="00F66209" w:rsidRDefault="00454337" w:rsidP="00F1407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□従業者の勤務体制及び勤務形態一覧表（標準様式１）</w:t>
            </w:r>
          </w:p>
        </w:tc>
      </w:tr>
      <w:tr w:rsidR="00F66209" w:rsidRPr="00F66209" w14:paraId="03621562" w14:textId="77777777" w:rsidTr="005E51F4">
        <w:trPr>
          <w:cantSplit/>
          <w:trHeight w:val="285"/>
        </w:trPr>
        <w:tc>
          <w:tcPr>
            <w:tcW w:w="284" w:type="dxa"/>
            <w:vMerge/>
            <w:tcBorders>
              <w:top w:val="nil"/>
            </w:tcBorders>
          </w:tcPr>
          <w:p w14:paraId="190B9A48" w14:textId="77777777" w:rsidR="00C12D3A" w:rsidRPr="00F66209" w:rsidRDefault="00C12D3A" w:rsidP="00882B2E">
            <w:pPr>
              <w:ind w:firstLineChars="100" w:firstLine="196"/>
              <w:rPr>
                <w:rFonts w:asciiTheme="minorEastAsia" w:eastAsiaTheme="minorEastAsia" w:hAnsiTheme="minorEastAsia"/>
                <w:sz w:val="20"/>
                <w:szCs w:val="20"/>
              </w:rPr>
            </w:pPr>
          </w:p>
        </w:tc>
        <w:tc>
          <w:tcPr>
            <w:tcW w:w="2268" w:type="dxa"/>
          </w:tcPr>
          <w:p w14:paraId="6D2A85A9" w14:textId="0EB59828" w:rsidR="00C12D3A"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職員の欠員による減算の状況【介護】【予防】</w:t>
            </w:r>
          </w:p>
        </w:tc>
        <w:tc>
          <w:tcPr>
            <w:tcW w:w="6520" w:type="dxa"/>
          </w:tcPr>
          <w:p w14:paraId="13568581" w14:textId="3EB7AA69" w:rsidR="00C12D3A"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□従業者の勤務体制及び勤務形態一覧表（標準様式１）</w:t>
            </w:r>
          </w:p>
          <w:p w14:paraId="794C68EC" w14:textId="77777777" w:rsidR="00C12D3A" w:rsidRPr="00F66209" w:rsidRDefault="00C12D3A" w:rsidP="00882B2E">
            <w:pPr>
              <w:rPr>
                <w:rFonts w:asciiTheme="minorEastAsia" w:eastAsiaTheme="minorEastAsia" w:hAnsiTheme="minorEastAsia"/>
                <w:sz w:val="20"/>
                <w:szCs w:val="20"/>
              </w:rPr>
            </w:pPr>
          </w:p>
        </w:tc>
      </w:tr>
      <w:tr w:rsidR="00F66209" w:rsidRPr="00F66209" w14:paraId="64778B7E" w14:textId="77777777" w:rsidTr="005E51F4">
        <w:trPr>
          <w:cantSplit/>
          <w:trHeight w:val="285"/>
        </w:trPr>
        <w:tc>
          <w:tcPr>
            <w:tcW w:w="284" w:type="dxa"/>
            <w:vMerge/>
            <w:tcBorders>
              <w:top w:val="nil"/>
            </w:tcBorders>
          </w:tcPr>
          <w:p w14:paraId="64DAF697" w14:textId="77777777" w:rsidR="00FD1E4C" w:rsidRPr="00F66209" w:rsidRDefault="00FD1E4C" w:rsidP="00882B2E">
            <w:pPr>
              <w:ind w:firstLineChars="100" w:firstLine="196"/>
              <w:rPr>
                <w:rFonts w:asciiTheme="minorEastAsia" w:eastAsiaTheme="minorEastAsia" w:hAnsiTheme="minorEastAsia"/>
                <w:sz w:val="20"/>
                <w:szCs w:val="20"/>
              </w:rPr>
            </w:pPr>
          </w:p>
        </w:tc>
        <w:tc>
          <w:tcPr>
            <w:tcW w:w="2268" w:type="dxa"/>
          </w:tcPr>
          <w:p w14:paraId="3F32DC37" w14:textId="60DEDF68" w:rsidR="00FD1E4C"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身体拘束廃止取組の有無</w:t>
            </w:r>
          </w:p>
        </w:tc>
        <w:tc>
          <w:tcPr>
            <w:tcW w:w="6520" w:type="dxa"/>
          </w:tcPr>
          <w:p w14:paraId="1D371043" w14:textId="523D7323" w:rsidR="00FD1E4C" w:rsidRPr="00F66209" w:rsidRDefault="00454337" w:rsidP="00882B2E">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□添付書類なし</w:t>
            </w:r>
          </w:p>
        </w:tc>
      </w:tr>
      <w:tr w:rsidR="00F66209" w:rsidRPr="00F66209" w14:paraId="3D9CB869" w14:textId="77777777" w:rsidTr="005E51F4">
        <w:trPr>
          <w:cantSplit/>
          <w:trHeight w:val="285"/>
        </w:trPr>
        <w:tc>
          <w:tcPr>
            <w:tcW w:w="284" w:type="dxa"/>
            <w:vMerge/>
            <w:tcBorders>
              <w:top w:val="nil"/>
            </w:tcBorders>
          </w:tcPr>
          <w:p w14:paraId="6B15CAA6" w14:textId="77777777" w:rsidR="008F12A2" w:rsidRPr="00F66209" w:rsidRDefault="008F12A2" w:rsidP="008F12A2">
            <w:pPr>
              <w:ind w:firstLineChars="100" w:firstLine="196"/>
              <w:rPr>
                <w:rFonts w:asciiTheme="minorEastAsia" w:eastAsiaTheme="minorEastAsia" w:hAnsiTheme="minorEastAsia"/>
                <w:sz w:val="20"/>
                <w:szCs w:val="20"/>
              </w:rPr>
            </w:pPr>
          </w:p>
        </w:tc>
        <w:tc>
          <w:tcPr>
            <w:tcW w:w="2268" w:type="dxa"/>
          </w:tcPr>
          <w:p w14:paraId="3E0C4428" w14:textId="6078F914"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高齢者虐待防止措置実施の有無【介護】【予防】</w:t>
            </w:r>
          </w:p>
        </w:tc>
        <w:tc>
          <w:tcPr>
            <w:tcW w:w="6520" w:type="dxa"/>
          </w:tcPr>
          <w:p w14:paraId="779F8420" w14:textId="16C04A05"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□添付書類なし</w:t>
            </w:r>
          </w:p>
        </w:tc>
      </w:tr>
      <w:tr w:rsidR="00F66209" w:rsidRPr="00F66209" w14:paraId="1DEE7669" w14:textId="77777777" w:rsidTr="005E51F4">
        <w:trPr>
          <w:cantSplit/>
          <w:trHeight w:val="285"/>
        </w:trPr>
        <w:tc>
          <w:tcPr>
            <w:tcW w:w="284" w:type="dxa"/>
            <w:vMerge/>
            <w:tcBorders>
              <w:top w:val="nil"/>
            </w:tcBorders>
          </w:tcPr>
          <w:p w14:paraId="32C7ED3F" w14:textId="77777777" w:rsidR="008F12A2" w:rsidRPr="00F66209" w:rsidRDefault="008F12A2" w:rsidP="008F12A2">
            <w:pPr>
              <w:ind w:firstLineChars="100" w:firstLine="196"/>
              <w:rPr>
                <w:rFonts w:asciiTheme="minorEastAsia" w:eastAsiaTheme="minorEastAsia" w:hAnsiTheme="minorEastAsia"/>
                <w:sz w:val="20"/>
                <w:szCs w:val="20"/>
              </w:rPr>
            </w:pPr>
          </w:p>
        </w:tc>
        <w:tc>
          <w:tcPr>
            <w:tcW w:w="2268" w:type="dxa"/>
          </w:tcPr>
          <w:p w14:paraId="3AE55C89" w14:textId="55B49D10"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業務計測計画策定の有無【介護】【予防】</w:t>
            </w:r>
          </w:p>
        </w:tc>
        <w:tc>
          <w:tcPr>
            <w:tcW w:w="6520" w:type="dxa"/>
          </w:tcPr>
          <w:p w14:paraId="0C1BB4A9" w14:textId="1F72ABE1"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□添付書類なし</w:t>
            </w:r>
          </w:p>
        </w:tc>
      </w:tr>
      <w:tr w:rsidR="00F66209" w:rsidRPr="00F66209" w14:paraId="2D2418E4" w14:textId="77777777" w:rsidTr="005E51F4">
        <w:trPr>
          <w:cantSplit/>
          <w:trHeight w:val="285"/>
        </w:trPr>
        <w:tc>
          <w:tcPr>
            <w:tcW w:w="284" w:type="dxa"/>
            <w:vMerge/>
            <w:tcBorders>
              <w:top w:val="nil"/>
            </w:tcBorders>
          </w:tcPr>
          <w:p w14:paraId="592F409B" w14:textId="77777777" w:rsidR="008F12A2" w:rsidRPr="00F66209" w:rsidRDefault="008F12A2" w:rsidP="008F12A2">
            <w:pPr>
              <w:ind w:firstLineChars="100" w:firstLine="196"/>
              <w:rPr>
                <w:rFonts w:asciiTheme="minorEastAsia" w:eastAsiaTheme="minorEastAsia" w:hAnsiTheme="minorEastAsia"/>
                <w:sz w:val="20"/>
                <w:szCs w:val="20"/>
              </w:rPr>
            </w:pPr>
          </w:p>
        </w:tc>
        <w:tc>
          <w:tcPr>
            <w:tcW w:w="2268" w:type="dxa"/>
          </w:tcPr>
          <w:p w14:paraId="04CE605D" w14:textId="4FA7B44B"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３ユニットの事業所が夜勤職員を２人以上とする場合【介護】【予防】</w:t>
            </w:r>
          </w:p>
        </w:tc>
        <w:tc>
          <w:tcPr>
            <w:tcW w:w="6520" w:type="dxa"/>
          </w:tcPr>
          <w:p w14:paraId="7C539265" w14:textId="6FC2130A"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□平面図（別紙６又は任意様式）</w:t>
            </w:r>
          </w:p>
        </w:tc>
      </w:tr>
      <w:tr w:rsidR="00F66209" w:rsidRPr="00F66209" w14:paraId="57707B42" w14:textId="77777777" w:rsidTr="005E51F4">
        <w:trPr>
          <w:cantSplit/>
          <w:trHeight w:val="285"/>
        </w:trPr>
        <w:tc>
          <w:tcPr>
            <w:tcW w:w="284" w:type="dxa"/>
            <w:vMerge/>
            <w:tcBorders>
              <w:top w:val="nil"/>
            </w:tcBorders>
          </w:tcPr>
          <w:p w14:paraId="5CDBA164" w14:textId="77777777" w:rsidR="008F12A2" w:rsidRPr="00F66209" w:rsidRDefault="008F12A2" w:rsidP="008F12A2">
            <w:pPr>
              <w:ind w:firstLineChars="100" w:firstLine="196"/>
              <w:rPr>
                <w:rFonts w:asciiTheme="minorEastAsia" w:eastAsiaTheme="minorEastAsia" w:hAnsiTheme="minorEastAsia"/>
                <w:sz w:val="20"/>
                <w:szCs w:val="20"/>
              </w:rPr>
            </w:pPr>
          </w:p>
        </w:tc>
        <w:tc>
          <w:tcPr>
            <w:tcW w:w="2268" w:type="dxa"/>
          </w:tcPr>
          <w:p w14:paraId="70CB6CDD" w14:textId="48D5C6F5"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夜間支援体制加算</w:t>
            </w:r>
          </w:p>
          <w:p w14:paraId="471C5DEF" w14:textId="1497D604"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【介護】【予防】</w:t>
            </w:r>
          </w:p>
        </w:tc>
        <w:tc>
          <w:tcPr>
            <w:tcW w:w="6520" w:type="dxa"/>
          </w:tcPr>
          <w:p w14:paraId="264C7936" w14:textId="5F1021C1"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□従業者の勤務体制及び勤務形態一覧表（標準様式１）</w:t>
            </w:r>
          </w:p>
          <w:p w14:paraId="5ED2C8DC" w14:textId="023D2284"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□夜間体制支援体制加算に係る届出書（別紙４６）</w:t>
            </w:r>
          </w:p>
        </w:tc>
      </w:tr>
      <w:tr w:rsidR="00F66209" w:rsidRPr="00F66209" w14:paraId="2F67C8EF" w14:textId="77777777" w:rsidTr="005E51F4">
        <w:trPr>
          <w:cantSplit/>
          <w:trHeight w:val="285"/>
        </w:trPr>
        <w:tc>
          <w:tcPr>
            <w:tcW w:w="284" w:type="dxa"/>
            <w:vMerge/>
            <w:tcBorders>
              <w:top w:val="nil"/>
            </w:tcBorders>
          </w:tcPr>
          <w:p w14:paraId="2D1AD695" w14:textId="77777777" w:rsidR="008F12A2" w:rsidRPr="00F66209" w:rsidRDefault="008F12A2" w:rsidP="008F12A2">
            <w:pPr>
              <w:ind w:firstLineChars="100" w:firstLine="196"/>
              <w:rPr>
                <w:rFonts w:asciiTheme="minorEastAsia" w:eastAsiaTheme="minorEastAsia" w:hAnsiTheme="minorEastAsia"/>
                <w:sz w:val="20"/>
                <w:szCs w:val="20"/>
              </w:rPr>
            </w:pPr>
          </w:p>
        </w:tc>
        <w:tc>
          <w:tcPr>
            <w:tcW w:w="2268" w:type="dxa"/>
          </w:tcPr>
          <w:p w14:paraId="79A6E90B" w14:textId="56255872"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若年性認知症利用者受入加算【介護】【予防】</w:t>
            </w:r>
          </w:p>
        </w:tc>
        <w:tc>
          <w:tcPr>
            <w:tcW w:w="6520" w:type="dxa"/>
          </w:tcPr>
          <w:p w14:paraId="13473FD0" w14:textId="51FBC610"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□添付書類なし</w:t>
            </w:r>
          </w:p>
        </w:tc>
      </w:tr>
      <w:tr w:rsidR="00F66209" w:rsidRPr="00F66209" w14:paraId="3576D9DD" w14:textId="77777777" w:rsidTr="005E51F4">
        <w:trPr>
          <w:cantSplit/>
          <w:trHeight w:val="285"/>
        </w:trPr>
        <w:tc>
          <w:tcPr>
            <w:tcW w:w="284" w:type="dxa"/>
            <w:vMerge/>
            <w:tcBorders>
              <w:top w:val="nil"/>
            </w:tcBorders>
          </w:tcPr>
          <w:p w14:paraId="11357CEE" w14:textId="77777777" w:rsidR="008F12A2" w:rsidRPr="00F66209" w:rsidRDefault="008F12A2" w:rsidP="008F12A2">
            <w:pPr>
              <w:ind w:firstLineChars="100" w:firstLine="196"/>
              <w:rPr>
                <w:rFonts w:asciiTheme="minorEastAsia" w:eastAsiaTheme="minorEastAsia" w:hAnsiTheme="minorEastAsia"/>
                <w:sz w:val="20"/>
                <w:szCs w:val="20"/>
              </w:rPr>
            </w:pPr>
          </w:p>
        </w:tc>
        <w:tc>
          <w:tcPr>
            <w:tcW w:w="2268" w:type="dxa"/>
          </w:tcPr>
          <w:p w14:paraId="4C0663CB" w14:textId="2DBAE7C5"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利用者入院期間中の体制【介護】【予防】</w:t>
            </w:r>
          </w:p>
        </w:tc>
        <w:tc>
          <w:tcPr>
            <w:tcW w:w="6520" w:type="dxa"/>
          </w:tcPr>
          <w:p w14:paraId="2C2F3877" w14:textId="011EC6DF"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□運営規程若しくは重要事項説明書</w:t>
            </w:r>
          </w:p>
          <w:p w14:paraId="2A95FF47" w14:textId="25C5F36E"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・入院後３月以内に退院することが明らかに見込まれる場合、退院後</w:t>
            </w:r>
          </w:p>
          <w:p w14:paraId="576F1CA9" w14:textId="70950F66" w:rsidR="008F12A2" w:rsidRPr="00F66209" w:rsidRDefault="00454337" w:rsidP="008F12A2">
            <w:pPr>
              <w:ind w:firstLineChars="100" w:firstLine="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再び事業所に円滑に入居することができる体制を確保していることが</w:t>
            </w:r>
          </w:p>
          <w:p w14:paraId="5CAB5F60" w14:textId="47D0B300" w:rsidR="008F12A2" w:rsidRPr="00F66209" w:rsidRDefault="00454337" w:rsidP="008F12A2">
            <w:pPr>
              <w:ind w:firstLineChars="100" w:firstLine="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わかる内容になっていること。</w:t>
            </w:r>
          </w:p>
        </w:tc>
      </w:tr>
      <w:tr w:rsidR="00F66209" w:rsidRPr="00F66209" w14:paraId="09E3EBA5" w14:textId="77777777" w:rsidTr="005E51F4">
        <w:trPr>
          <w:cantSplit/>
          <w:trHeight w:val="285"/>
        </w:trPr>
        <w:tc>
          <w:tcPr>
            <w:tcW w:w="284" w:type="dxa"/>
            <w:vMerge/>
            <w:tcBorders>
              <w:top w:val="nil"/>
            </w:tcBorders>
          </w:tcPr>
          <w:p w14:paraId="2B90D405" w14:textId="77777777" w:rsidR="008F12A2" w:rsidRPr="00F66209" w:rsidRDefault="008F12A2" w:rsidP="008F12A2">
            <w:pPr>
              <w:ind w:firstLineChars="100" w:firstLine="196"/>
              <w:rPr>
                <w:rFonts w:asciiTheme="minorEastAsia" w:eastAsiaTheme="minorEastAsia" w:hAnsiTheme="minorEastAsia"/>
                <w:sz w:val="20"/>
                <w:szCs w:val="20"/>
              </w:rPr>
            </w:pPr>
          </w:p>
        </w:tc>
        <w:tc>
          <w:tcPr>
            <w:tcW w:w="2268" w:type="dxa"/>
          </w:tcPr>
          <w:p w14:paraId="6E228A65" w14:textId="58FDA1B4"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看取り介護加算</w:t>
            </w:r>
          </w:p>
          <w:p w14:paraId="3E2448F1" w14:textId="1F13A24A"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w:t>
            </w:r>
          </w:p>
        </w:tc>
        <w:tc>
          <w:tcPr>
            <w:tcW w:w="6520" w:type="dxa"/>
          </w:tcPr>
          <w:p w14:paraId="110F0FF5" w14:textId="1EA8D3BC"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□看取り介護加算に係る届出書（別紙４７）</w:t>
            </w:r>
          </w:p>
        </w:tc>
      </w:tr>
      <w:tr w:rsidR="00F66209" w:rsidRPr="00F66209" w14:paraId="5101731C" w14:textId="77777777" w:rsidTr="005E51F4">
        <w:trPr>
          <w:cantSplit/>
          <w:trHeight w:val="285"/>
        </w:trPr>
        <w:tc>
          <w:tcPr>
            <w:tcW w:w="284" w:type="dxa"/>
            <w:vMerge/>
            <w:tcBorders>
              <w:top w:val="nil"/>
            </w:tcBorders>
          </w:tcPr>
          <w:p w14:paraId="0D068779" w14:textId="77777777" w:rsidR="008F12A2" w:rsidRPr="00F66209" w:rsidRDefault="008F12A2" w:rsidP="008F12A2">
            <w:pPr>
              <w:ind w:firstLineChars="100" w:firstLine="196"/>
              <w:rPr>
                <w:rFonts w:asciiTheme="minorEastAsia" w:eastAsiaTheme="minorEastAsia" w:hAnsiTheme="minorEastAsia"/>
                <w:sz w:val="20"/>
                <w:szCs w:val="20"/>
              </w:rPr>
            </w:pPr>
          </w:p>
        </w:tc>
        <w:tc>
          <w:tcPr>
            <w:tcW w:w="2268" w:type="dxa"/>
          </w:tcPr>
          <w:p w14:paraId="68828D6F" w14:textId="0488F98D"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医療連携体制</w:t>
            </w:r>
            <w:r w:rsidR="006761F0" w:rsidRPr="00F66209">
              <w:rPr>
                <w:rFonts w:asciiTheme="minorEastAsia" w:eastAsiaTheme="minorEastAsia" w:hAnsiTheme="minorEastAsia" w:hint="eastAsia"/>
                <w:sz w:val="20"/>
                <w:szCs w:val="20"/>
              </w:rPr>
              <w:t>加算</w:t>
            </w:r>
          </w:p>
          <w:p w14:paraId="4E87E8AD" w14:textId="7A127795"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w:t>
            </w:r>
          </w:p>
        </w:tc>
        <w:tc>
          <w:tcPr>
            <w:tcW w:w="6520" w:type="dxa"/>
          </w:tcPr>
          <w:p w14:paraId="18B7E426" w14:textId="450B58D0" w:rsidR="008F12A2" w:rsidRPr="00F66209" w:rsidRDefault="00454337" w:rsidP="008F12A2">
            <w:pPr>
              <w:pStyle w:val="Default"/>
              <w:jc w:val="both"/>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bdr w:val="single" w:sz="4" w:space="0" w:color="auto"/>
              </w:rPr>
              <w:t>加算（Ⅰ）イ、（Ⅰ）ロ、（Ⅰ）ハ共通</w:t>
            </w:r>
          </w:p>
          <w:p w14:paraId="61B83EAC" w14:textId="47FD6B19"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□従業者の勤務の体制及び勤務形態一覧表（参考様式１）</w:t>
            </w:r>
          </w:p>
          <w:p w14:paraId="74494784" w14:textId="59608EAC"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□重度化した場合の対応に係る指針</w:t>
            </w:r>
          </w:p>
          <w:p w14:paraId="3A497689" w14:textId="28EFAA94"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□医療連携対応マニュアル</w:t>
            </w:r>
          </w:p>
          <w:p w14:paraId="2F5528AF" w14:textId="12208D4E" w:rsidR="008F12A2" w:rsidRPr="00F66209" w:rsidRDefault="00454337" w:rsidP="008F12A2">
            <w:pPr>
              <w:pStyle w:val="Default"/>
              <w:ind w:left="196" w:hangingChars="100" w:hanging="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・看護師と２４時間連絡できる体制となっていることが確認できる内容であること。</w:t>
            </w:r>
          </w:p>
          <w:p w14:paraId="71067CEA" w14:textId="06A0BA2E"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□医療連携体制加算に係る届出書（別紙４８）</w:t>
            </w:r>
          </w:p>
          <w:p w14:paraId="0AC21EE1" w14:textId="6F3181A2" w:rsidR="008F12A2" w:rsidRPr="00F66209" w:rsidRDefault="00454337" w:rsidP="008F12A2">
            <w:pPr>
              <w:pStyle w:val="Default"/>
              <w:jc w:val="both"/>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bdr w:val="single" w:sz="4" w:space="0" w:color="auto"/>
              </w:rPr>
              <w:t>加算（Ⅰ）イ</w:t>
            </w:r>
          </w:p>
          <w:p w14:paraId="47330135" w14:textId="2FF05952"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□看護師の資格証の写し</w:t>
            </w:r>
          </w:p>
          <w:p w14:paraId="2273AE1B" w14:textId="5148CE7C" w:rsidR="008F12A2" w:rsidRPr="00F66209" w:rsidRDefault="00454337" w:rsidP="008F12A2">
            <w:pPr>
              <w:pStyle w:val="Default"/>
              <w:jc w:val="both"/>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bdr w:val="single" w:sz="4" w:space="0" w:color="auto"/>
              </w:rPr>
              <w:t>加算（Ⅰ）ロ</w:t>
            </w:r>
          </w:p>
          <w:p w14:paraId="4AEAFA4E" w14:textId="0ECA5E11"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□看護職員の資格証の写し</w:t>
            </w:r>
          </w:p>
          <w:p w14:paraId="33915A87" w14:textId="5753E05C"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・配置している看護職員が准看護師のみである場合には，病院，診療所</w:t>
            </w:r>
          </w:p>
          <w:p w14:paraId="6A4ABEDD" w14:textId="2434B257" w:rsidR="008F12A2" w:rsidRPr="00F66209" w:rsidRDefault="00454337" w:rsidP="008F12A2">
            <w:pPr>
              <w:pStyle w:val="Default"/>
              <w:ind w:firstLineChars="100" w:firstLine="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又は訪問看護ステーションの看護師により、２４時間連携できる体制</w:t>
            </w:r>
          </w:p>
          <w:p w14:paraId="50890B9C" w14:textId="69E50F6B" w:rsidR="008F12A2" w:rsidRPr="00F66209" w:rsidRDefault="00454337" w:rsidP="008F12A2">
            <w:pPr>
              <w:pStyle w:val="Default"/>
              <w:ind w:firstLineChars="100" w:firstLine="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を確保しておくこと。</w:t>
            </w:r>
          </w:p>
          <w:p w14:paraId="52DE9B9D" w14:textId="582ABBE7" w:rsidR="008F12A2" w:rsidRPr="00F66209" w:rsidRDefault="00454337" w:rsidP="008F12A2">
            <w:pPr>
              <w:pStyle w:val="Default"/>
              <w:jc w:val="both"/>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bdr w:val="single" w:sz="4" w:space="0" w:color="auto"/>
              </w:rPr>
              <w:t>加算（Ⅰ）ハ</w:t>
            </w:r>
          </w:p>
          <w:p w14:paraId="4104CA66" w14:textId="7C47D8B4"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□訪問看護ステーションとの業務委託契約書等又は看護師の資格証の</w:t>
            </w:r>
          </w:p>
          <w:p w14:paraId="6FD58843" w14:textId="377BDCED" w:rsidR="008F12A2" w:rsidRPr="00F66209" w:rsidRDefault="00454337" w:rsidP="008F12A2">
            <w:pPr>
              <w:pStyle w:val="Default"/>
              <w:ind w:firstLineChars="100" w:firstLine="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写し</w:t>
            </w:r>
          </w:p>
          <w:p w14:paraId="6DD9710B" w14:textId="4D9E607B"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・准看護師では加算の要件を満たさないことに注意すること。</w:t>
            </w:r>
          </w:p>
          <w:p w14:paraId="49D292D4" w14:textId="5017544B" w:rsidR="008F12A2" w:rsidRPr="00F66209" w:rsidRDefault="00454337" w:rsidP="008F12A2">
            <w:pPr>
              <w:pStyle w:val="Default"/>
              <w:ind w:left="196" w:hangingChars="100" w:hanging="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・外部との連携により看護師を確保している場合は、連携していることが分かるものを提出すること。</w:t>
            </w:r>
          </w:p>
          <w:p w14:paraId="70715936" w14:textId="50584C97" w:rsidR="008F12A2" w:rsidRPr="00F66209" w:rsidRDefault="00454337" w:rsidP="008F12A2">
            <w:pPr>
              <w:rPr>
                <w:rFonts w:asciiTheme="minorEastAsia" w:eastAsiaTheme="minorEastAsia" w:hAnsiTheme="minorEastAsia"/>
                <w:sz w:val="20"/>
                <w:szCs w:val="20"/>
                <w:bdr w:val="single" w:sz="4" w:space="0" w:color="auto"/>
              </w:rPr>
            </w:pPr>
            <w:r w:rsidRPr="00F66209">
              <w:rPr>
                <w:rFonts w:asciiTheme="minorEastAsia" w:eastAsiaTheme="minorEastAsia" w:hAnsiTheme="minorEastAsia" w:hint="eastAsia"/>
                <w:sz w:val="20"/>
                <w:szCs w:val="20"/>
                <w:bdr w:val="single" w:sz="4" w:space="0" w:color="auto"/>
              </w:rPr>
              <w:t>加算Ⅱ</w:t>
            </w:r>
          </w:p>
          <w:p w14:paraId="24F76F17" w14:textId="0BC53538" w:rsidR="00A0383D"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□医療連携体制加算（Ⅱ）に係る届出書（別紙４８－２）</w:t>
            </w:r>
          </w:p>
          <w:p w14:paraId="4EF61145" w14:textId="498D6DDC" w:rsidR="00A0383D"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・加算Ⅰのいずれかを算定していること。</w:t>
            </w:r>
          </w:p>
        </w:tc>
      </w:tr>
      <w:tr w:rsidR="00F66209" w:rsidRPr="00F66209" w14:paraId="33758CEF" w14:textId="77777777" w:rsidTr="005E51F4">
        <w:trPr>
          <w:cantSplit/>
          <w:trHeight w:val="285"/>
        </w:trPr>
        <w:tc>
          <w:tcPr>
            <w:tcW w:w="284" w:type="dxa"/>
            <w:vMerge/>
            <w:tcBorders>
              <w:top w:val="nil"/>
            </w:tcBorders>
          </w:tcPr>
          <w:p w14:paraId="0810F7E3" w14:textId="77777777" w:rsidR="008F12A2" w:rsidRPr="00F66209" w:rsidRDefault="008F12A2" w:rsidP="008F12A2">
            <w:pPr>
              <w:ind w:firstLineChars="100" w:firstLine="196"/>
              <w:rPr>
                <w:rFonts w:asciiTheme="minorEastAsia" w:eastAsiaTheme="minorEastAsia" w:hAnsiTheme="minorEastAsia"/>
                <w:sz w:val="20"/>
                <w:szCs w:val="20"/>
              </w:rPr>
            </w:pPr>
          </w:p>
        </w:tc>
        <w:tc>
          <w:tcPr>
            <w:tcW w:w="2268" w:type="dxa"/>
          </w:tcPr>
          <w:p w14:paraId="7B82153D" w14:textId="44B48860"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認知症専門ケア加算</w:t>
            </w:r>
          </w:p>
          <w:p w14:paraId="0E02629C" w14:textId="2E86AFE6"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【介護】【予防】</w:t>
            </w:r>
          </w:p>
        </w:tc>
        <w:tc>
          <w:tcPr>
            <w:tcW w:w="6520" w:type="dxa"/>
          </w:tcPr>
          <w:p w14:paraId="32A43BEF" w14:textId="07845C8B"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bdr w:val="single" w:sz="4" w:space="0" w:color="auto"/>
              </w:rPr>
              <w:t>加算Ⅰ</w:t>
            </w:r>
          </w:p>
          <w:p w14:paraId="619BFDF0" w14:textId="073FD795"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□「認知症介護に係る専門的な研修」修了証の写し</w:t>
            </w:r>
          </w:p>
          <w:p w14:paraId="3869D048" w14:textId="17612CD3"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□認知症専門ケア加算に係る届出書（別紙１２－２）</w:t>
            </w:r>
          </w:p>
          <w:p w14:paraId="4E6829CE" w14:textId="7A951FDD"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bdr w:val="single" w:sz="4" w:space="0" w:color="auto"/>
              </w:rPr>
              <w:t>加算Ⅱ</w:t>
            </w:r>
          </w:p>
          <w:p w14:paraId="0D18A0E6" w14:textId="387963F0"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□「認知症介護に係る専門的な研修」修了証の写し</w:t>
            </w:r>
          </w:p>
          <w:p w14:paraId="04E161F6" w14:textId="722E7C1F"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□「認知症介護の指導に係る専門的な研修」修了証の写し</w:t>
            </w:r>
          </w:p>
          <w:p w14:paraId="0C8DB56B" w14:textId="4346490A"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□認知症専門ケア加算に係る届出書（別紙１２－２）</w:t>
            </w:r>
          </w:p>
        </w:tc>
      </w:tr>
      <w:tr w:rsidR="00F66209" w:rsidRPr="00F66209" w14:paraId="4725AE70" w14:textId="77777777" w:rsidTr="005E51F4">
        <w:trPr>
          <w:cantSplit/>
          <w:trHeight w:val="285"/>
        </w:trPr>
        <w:tc>
          <w:tcPr>
            <w:tcW w:w="284" w:type="dxa"/>
            <w:vMerge/>
            <w:tcBorders>
              <w:top w:val="nil"/>
            </w:tcBorders>
          </w:tcPr>
          <w:p w14:paraId="28C54044" w14:textId="77777777" w:rsidR="005E51F4" w:rsidRPr="00F66209" w:rsidRDefault="005E51F4" w:rsidP="008F12A2">
            <w:pPr>
              <w:ind w:firstLineChars="100" w:firstLine="196"/>
              <w:rPr>
                <w:rFonts w:asciiTheme="minorEastAsia" w:eastAsiaTheme="minorEastAsia" w:hAnsiTheme="minorEastAsia"/>
                <w:sz w:val="20"/>
                <w:szCs w:val="20"/>
              </w:rPr>
            </w:pPr>
          </w:p>
        </w:tc>
        <w:tc>
          <w:tcPr>
            <w:tcW w:w="2268" w:type="dxa"/>
          </w:tcPr>
          <w:p w14:paraId="323F3244" w14:textId="3D29BEEF" w:rsidR="005E51F4"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認知症チームケア推進加算【介護】【予防】</w:t>
            </w:r>
          </w:p>
        </w:tc>
        <w:tc>
          <w:tcPr>
            <w:tcW w:w="6520" w:type="dxa"/>
          </w:tcPr>
          <w:p w14:paraId="527E7F03" w14:textId="4AA12385" w:rsidR="005E51F4" w:rsidRPr="00F66209" w:rsidRDefault="00454337" w:rsidP="008F12A2">
            <w:pPr>
              <w:pStyle w:val="Default"/>
              <w:jc w:val="both"/>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bdr w:val="single" w:sz="4" w:space="0" w:color="auto"/>
              </w:rPr>
              <w:t>加算Ⅰ、Ⅱ共通</w:t>
            </w:r>
          </w:p>
          <w:p w14:paraId="68174EA2" w14:textId="04A0337D" w:rsidR="005E51F4"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□認知症チームケア推進加算に係る届出書（別紙４０）</w:t>
            </w:r>
          </w:p>
          <w:p w14:paraId="7B415AB8" w14:textId="16D81A8F" w:rsidR="005E51F4" w:rsidRPr="00F66209" w:rsidRDefault="00454337" w:rsidP="008F12A2">
            <w:pPr>
              <w:pStyle w:val="Default"/>
              <w:jc w:val="both"/>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bdr w:val="single" w:sz="4" w:space="0" w:color="auto"/>
              </w:rPr>
              <w:t>加算Ⅰ</w:t>
            </w:r>
          </w:p>
          <w:p w14:paraId="14AD48E3" w14:textId="2C8DEE5A" w:rsidR="005E51F4"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□「認知症介護指導者養成研修」修了証の写し</w:t>
            </w:r>
          </w:p>
          <w:p w14:paraId="7BB7CC39" w14:textId="0A92F47E" w:rsidR="005E51F4"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□「認知症チームケア推進研修」修了証の写し</w:t>
            </w:r>
          </w:p>
          <w:p w14:paraId="2265502F" w14:textId="7C7B2632" w:rsidR="005E51F4" w:rsidRPr="00F66209" w:rsidRDefault="00454337" w:rsidP="008F12A2">
            <w:pPr>
              <w:pStyle w:val="Default"/>
              <w:jc w:val="both"/>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bdr w:val="single" w:sz="4" w:space="0" w:color="auto"/>
              </w:rPr>
              <w:t>加算Ⅱ</w:t>
            </w:r>
          </w:p>
          <w:p w14:paraId="7E1270E1" w14:textId="6403A522" w:rsidR="005E51F4"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□「認知症介護実践リーダー研修」修了証の写し</w:t>
            </w:r>
          </w:p>
          <w:p w14:paraId="3D783212" w14:textId="7EEECA99" w:rsidR="005E51F4" w:rsidRPr="00F66209" w:rsidRDefault="00454337" w:rsidP="008F12A2">
            <w:pPr>
              <w:pStyle w:val="Default"/>
              <w:jc w:val="both"/>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rPr>
              <w:t>□「認知症チームケア推進研修」修了証の写し</w:t>
            </w:r>
          </w:p>
        </w:tc>
      </w:tr>
      <w:tr w:rsidR="00F66209" w:rsidRPr="00F66209" w14:paraId="57E89F99" w14:textId="77777777" w:rsidTr="005E51F4">
        <w:trPr>
          <w:cantSplit/>
          <w:trHeight w:val="285"/>
        </w:trPr>
        <w:tc>
          <w:tcPr>
            <w:tcW w:w="284" w:type="dxa"/>
            <w:vMerge/>
            <w:tcBorders>
              <w:top w:val="nil"/>
            </w:tcBorders>
          </w:tcPr>
          <w:p w14:paraId="1CA9A41A" w14:textId="77777777" w:rsidR="008F12A2" w:rsidRPr="00F66209" w:rsidRDefault="008F12A2" w:rsidP="008F12A2">
            <w:pPr>
              <w:ind w:firstLineChars="100" w:firstLine="196"/>
              <w:rPr>
                <w:rFonts w:asciiTheme="minorEastAsia" w:eastAsiaTheme="minorEastAsia" w:hAnsiTheme="minorEastAsia"/>
                <w:sz w:val="20"/>
                <w:szCs w:val="20"/>
              </w:rPr>
            </w:pPr>
          </w:p>
        </w:tc>
        <w:tc>
          <w:tcPr>
            <w:tcW w:w="2268" w:type="dxa"/>
          </w:tcPr>
          <w:p w14:paraId="3309358A" w14:textId="741C252F"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科学的介護推進体制加算【介護】【予防】</w:t>
            </w:r>
          </w:p>
        </w:tc>
        <w:tc>
          <w:tcPr>
            <w:tcW w:w="6520" w:type="dxa"/>
          </w:tcPr>
          <w:p w14:paraId="66BA0485" w14:textId="0068710D"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□添付書類なし</w:t>
            </w:r>
          </w:p>
          <w:p w14:paraId="0357BC8A" w14:textId="565935A4"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□算定にはＬＩＦＥへの登録必須</w:t>
            </w:r>
          </w:p>
        </w:tc>
      </w:tr>
      <w:tr w:rsidR="00F66209" w:rsidRPr="00F66209" w14:paraId="29DB923A" w14:textId="77777777" w:rsidTr="005E51F4">
        <w:trPr>
          <w:cantSplit/>
          <w:trHeight w:val="285"/>
        </w:trPr>
        <w:tc>
          <w:tcPr>
            <w:tcW w:w="284" w:type="dxa"/>
            <w:vMerge/>
            <w:tcBorders>
              <w:top w:val="nil"/>
            </w:tcBorders>
          </w:tcPr>
          <w:p w14:paraId="362A57B3" w14:textId="77777777" w:rsidR="00824CEA" w:rsidRPr="00F66209" w:rsidRDefault="00824CEA" w:rsidP="008F12A2">
            <w:pPr>
              <w:ind w:firstLineChars="100" w:firstLine="196"/>
              <w:rPr>
                <w:rFonts w:asciiTheme="minorEastAsia" w:eastAsiaTheme="minorEastAsia" w:hAnsiTheme="minorEastAsia"/>
                <w:sz w:val="20"/>
                <w:szCs w:val="20"/>
              </w:rPr>
            </w:pPr>
          </w:p>
        </w:tc>
        <w:tc>
          <w:tcPr>
            <w:tcW w:w="2268" w:type="dxa"/>
          </w:tcPr>
          <w:p w14:paraId="11734519" w14:textId="3CE34471" w:rsidR="00824CEA"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高齢者施設等感染対策向上加算【介護】【予防】</w:t>
            </w:r>
          </w:p>
        </w:tc>
        <w:tc>
          <w:tcPr>
            <w:tcW w:w="6520" w:type="dxa"/>
          </w:tcPr>
          <w:p w14:paraId="07BD922A" w14:textId="366310D6" w:rsidR="00824CEA" w:rsidRPr="00F66209" w:rsidRDefault="00454337" w:rsidP="008F12A2">
            <w:pPr>
              <w:pStyle w:val="Default"/>
              <w:jc w:val="both"/>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bdr w:val="single" w:sz="4" w:space="0" w:color="auto"/>
              </w:rPr>
              <w:t>加算Ⅰ</w:t>
            </w:r>
          </w:p>
          <w:p w14:paraId="100CFCD4" w14:textId="5B48A804" w:rsidR="00824CEA"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□高齢者施設等感染対策向上加算に係る届出書（別紙３５）</w:t>
            </w:r>
          </w:p>
          <w:p w14:paraId="27567B5A" w14:textId="19F4F1D2" w:rsidR="00824CEA" w:rsidRPr="00F66209" w:rsidRDefault="00454337" w:rsidP="00824CEA">
            <w:pPr>
              <w:pStyle w:val="Default"/>
              <w:ind w:left="196" w:hangingChars="100" w:hanging="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・「院内感染対策の研修または訓練を送った医療機関または地域の医師会」については、医療機関名又は地域の医師会の名称のいずれかを記載すること。</w:t>
            </w:r>
          </w:p>
          <w:p w14:paraId="4353C501" w14:textId="5381942D" w:rsidR="00824CEA" w:rsidRPr="00F66209" w:rsidRDefault="00454337" w:rsidP="00824CEA">
            <w:pPr>
              <w:pStyle w:val="Default"/>
              <w:ind w:left="196" w:hangingChars="100" w:hanging="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・令和７年３月３１日までに、医療機関等に研修又は訓練の実施予定を確認し、当該研修又又は訓練に参加できる目度があれば算定可能。</w:t>
            </w:r>
          </w:p>
          <w:p w14:paraId="29BF2E86" w14:textId="00C08F3E" w:rsidR="00824CEA" w:rsidRPr="00F66209" w:rsidRDefault="00454337" w:rsidP="00824CEA">
            <w:pPr>
              <w:pStyle w:val="Default"/>
              <w:ind w:left="196" w:hangingChars="100" w:hanging="196"/>
              <w:jc w:val="both"/>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bdr w:val="single" w:sz="4" w:space="0" w:color="auto"/>
              </w:rPr>
              <w:t>加算Ⅱ</w:t>
            </w:r>
          </w:p>
          <w:p w14:paraId="4FFA402A" w14:textId="68056FD9" w:rsidR="00824CEA" w:rsidRPr="00F66209" w:rsidRDefault="00454337" w:rsidP="00824CEA">
            <w:pPr>
              <w:pStyle w:val="Default"/>
              <w:ind w:left="196" w:hangingChars="100" w:hanging="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□高齢者施設等感染対策向上加算に係る届出書（別紙３５）</w:t>
            </w:r>
          </w:p>
          <w:p w14:paraId="58191176" w14:textId="3E4F749F" w:rsidR="00824CEA" w:rsidRPr="00F66209" w:rsidRDefault="00454337" w:rsidP="00824CEA">
            <w:pPr>
              <w:pStyle w:val="Default"/>
              <w:ind w:left="196" w:hangingChars="100" w:hanging="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・実地指導を行う医療機関等は、診療報酬の感染対策向上加算に係る届出を行っていること。</w:t>
            </w:r>
          </w:p>
          <w:p w14:paraId="2C104F26" w14:textId="0B9AC211" w:rsidR="005F4C9B" w:rsidRPr="00F66209" w:rsidRDefault="00454337" w:rsidP="005F4C9B">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・既に医療機関等から実地指導を受けていること。</w:t>
            </w:r>
          </w:p>
          <w:p w14:paraId="06A73A25" w14:textId="5024BD90" w:rsidR="005F4C9B" w:rsidRPr="00F66209" w:rsidRDefault="00454337" w:rsidP="005F4C9B">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【共通事項】</w:t>
            </w:r>
          </w:p>
          <w:p w14:paraId="49C009BE" w14:textId="219D8C9A" w:rsidR="005F4C9B" w:rsidRPr="00F66209" w:rsidRDefault="00454337" w:rsidP="005F4C9B">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□医療機関名を記載する場合には、当該医療機関が届け出ている診療報酬の種類を併せて記載すること。</w:t>
            </w:r>
          </w:p>
          <w:p w14:paraId="0B9C43CE" w14:textId="72335B31" w:rsidR="005F4C9B" w:rsidRPr="00F66209" w:rsidRDefault="00454337" w:rsidP="005F4C9B">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□要件を満たすことが分かる根拠書類を準備し、指定権者からの求めがあった場合には、速やかに提出すること。</w:t>
            </w:r>
          </w:p>
          <w:p w14:paraId="0E2E861C" w14:textId="70D159CC" w:rsidR="005F4C9B" w:rsidRPr="00F66209" w:rsidRDefault="00454337" w:rsidP="005F4C9B">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□高齢者施設等感染対策向上加算（Ⅰ）及び（Ⅱ）は併算定が可能。</w:t>
            </w:r>
          </w:p>
        </w:tc>
      </w:tr>
      <w:tr w:rsidR="00F66209" w:rsidRPr="00F66209" w14:paraId="66B3B7CE" w14:textId="77777777" w:rsidTr="005E51F4">
        <w:trPr>
          <w:cantSplit/>
          <w:trHeight w:val="285"/>
        </w:trPr>
        <w:tc>
          <w:tcPr>
            <w:tcW w:w="284" w:type="dxa"/>
            <w:vMerge/>
            <w:tcBorders>
              <w:top w:val="nil"/>
            </w:tcBorders>
          </w:tcPr>
          <w:p w14:paraId="70E89E57" w14:textId="77777777" w:rsidR="005F4C9B" w:rsidRPr="00F66209" w:rsidRDefault="005F4C9B" w:rsidP="008F12A2">
            <w:pPr>
              <w:ind w:firstLineChars="100" w:firstLine="196"/>
              <w:rPr>
                <w:rFonts w:asciiTheme="minorEastAsia" w:eastAsiaTheme="minorEastAsia" w:hAnsiTheme="minorEastAsia"/>
                <w:sz w:val="20"/>
                <w:szCs w:val="20"/>
              </w:rPr>
            </w:pPr>
          </w:p>
        </w:tc>
        <w:tc>
          <w:tcPr>
            <w:tcW w:w="2268" w:type="dxa"/>
          </w:tcPr>
          <w:p w14:paraId="270F738E" w14:textId="786DFF42" w:rsidR="005F4C9B"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生産性向上推進体制加算【介護】【予防】</w:t>
            </w:r>
          </w:p>
        </w:tc>
        <w:tc>
          <w:tcPr>
            <w:tcW w:w="6520" w:type="dxa"/>
          </w:tcPr>
          <w:p w14:paraId="3D4F7E97" w14:textId="0FE38686" w:rsidR="005F4C9B"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□生産性向上推進体制加算に係る届出書（別紙２８）</w:t>
            </w:r>
          </w:p>
          <w:p w14:paraId="3E2CFFB9" w14:textId="1953AA04" w:rsidR="005F4C9B" w:rsidRPr="00F66209" w:rsidRDefault="00454337" w:rsidP="00A84764">
            <w:pPr>
              <w:pStyle w:val="Default"/>
              <w:ind w:left="196" w:hangingChars="100" w:hanging="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・加算（Ⅰ）の要件①については、当該要件に係る各種指標に関する調査結果のデータを提出すること。</w:t>
            </w:r>
          </w:p>
          <w:p w14:paraId="786C0CFB" w14:textId="6A246072" w:rsidR="00A84764" w:rsidRPr="00F66209" w:rsidRDefault="00454337" w:rsidP="00A84764">
            <w:pPr>
              <w:pStyle w:val="Default"/>
              <w:ind w:left="196" w:hangingChars="100" w:hanging="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・要件を満たすことが分かる委員会の議事概要を提出すること。このほか要件を満たすことが分かる根拠書類を準備し、指定権者からの求めがあった場合には、速やかに提出すること。</w:t>
            </w:r>
          </w:p>
          <w:p w14:paraId="0604AD16" w14:textId="38E55684" w:rsidR="00A84764" w:rsidRPr="00F66209" w:rsidRDefault="00454337" w:rsidP="00A84764">
            <w:pPr>
              <w:pStyle w:val="Default"/>
              <w:ind w:left="196" w:hangingChars="100" w:hanging="196"/>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・本加算を算定する場合は、事業年度毎に取組の実績をオンラインで厚生労働省に報告すること。</w:t>
            </w:r>
          </w:p>
          <w:p w14:paraId="16D0E37C" w14:textId="75B39252" w:rsidR="00A84764" w:rsidRPr="00F66209" w:rsidRDefault="00454337" w:rsidP="00A84764">
            <w:pPr>
              <w:pStyle w:val="Default"/>
              <w:ind w:left="196" w:hangingChars="100" w:hanging="196"/>
              <w:jc w:val="both"/>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rPr>
              <w:t>・届出にあたっては、別途通知（「生産性向上推進体制加算に関する基本的考え方並びに事務処理手順及び様式例等の提示について」を参照すること。）</w:t>
            </w:r>
          </w:p>
        </w:tc>
      </w:tr>
      <w:tr w:rsidR="00F66209" w:rsidRPr="00F66209" w14:paraId="1B7E279D" w14:textId="77777777" w:rsidTr="005E51F4">
        <w:trPr>
          <w:cantSplit/>
          <w:trHeight w:val="285"/>
        </w:trPr>
        <w:tc>
          <w:tcPr>
            <w:tcW w:w="284" w:type="dxa"/>
            <w:vMerge/>
            <w:tcBorders>
              <w:top w:val="nil"/>
            </w:tcBorders>
          </w:tcPr>
          <w:p w14:paraId="07D3D0EB" w14:textId="77777777" w:rsidR="008F12A2" w:rsidRPr="00F66209" w:rsidRDefault="008F12A2" w:rsidP="008F12A2">
            <w:pPr>
              <w:ind w:firstLineChars="100" w:firstLine="196"/>
              <w:rPr>
                <w:rFonts w:asciiTheme="minorEastAsia" w:eastAsiaTheme="minorEastAsia" w:hAnsiTheme="minorEastAsia"/>
                <w:sz w:val="20"/>
                <w:szCs w:val="20"/>
              </w:rPr>
            </w:pPr>
          </w:p>
        </w:tc>
        <w:tc>
          <w:tcPr>
            <w:tcW w:w="2268" w:type="dxa"/>
          </w:tcPr>
          <w:p w14:paraId="4C60DD53" w14:textId="1ADB58D2"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サービス提供体制強化加算【介護】【予防】</w:t>
            </w:r>
          </w:p>
        </w:tc>
        <w:tc>
          <w:tcPr>
            <w:tcW w:w="6520" w:type="dxa"/>
          </w:tcPr>
          <w:p w14:paraId="4D8D8D4E" w14:textId="36B98886"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□サービス提供体制強化加算に関する届出書</w:t>
            </w:r>
          </w:p>
          <w:p w14:paraId="4A72D070" w14:textId="5B5B7AC6"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（別紙１４－６）</w:t>
            </w:r>
          </w:p>
          <w:p w14:paraId="31B33021" w14:textId="155BD9EE"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□サービス提供体制強化加算に関する確認書</w:t>
            </w:r>
          </w:p>
          <w:p w14:paraId="424A3ADA" w14:textId="4D604678" w:rsidR="008F12A2" w:rsidRPr="00F66209" w:rsidRDefault="00454337" w:rsidP="008F12A2">
            <w:pPr>
              <w:pStyle w:val="Default"/>
              <w:jc w:val="both"/>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（別紙１４－６付表１・２）</w:t>
            </w:r>
          </w:p>
          <w:p w14:paraId="59548BA5" w14:textId="5E49B11B"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※毎年度要件を満たしているかの確認を行い、区分が変更等になる場合は届け出ること。</w:t>
            </w:r>
          </w:p>
        </w:tc>
      </w:tr>
      <w:tr w:rsidR="00F66209" w:rsidRPr="00F66209" w14:paraId="78DE1A58" w14:textId="77777777" w:rsidTr="005E51F4">
        <w:trPr>
          <w:cantSplit/>
          <w:trHeight w:val="285"/>
        </w:trPr>
        <w:tc>
          <w:tcPr>
            <w:tcW w:w="284" w:type="dxa"/>
            <w:vMerge/>
            <w:tcBorders>
              <w:top w:val="nil"/>
            </w:tcBorders>
          </w:tcPr>
          <w:p w14:paraId="51C27060" w14:textId="77777777" w:rsidR="008F12A2" w:rsidRPr="00F66209" w:rsidRDefault="008F12A2" w:rsidP="008F12A2">
            <w:pPr>
              <w:ind w:firstLineChars="100" w:firstLine="196"/>
              <w:rPr>
                <w:rFonts w:asciiTheme="minorEastAsia" w:eastAsiaTheme="minorEastAsia" w:hAnsiTheme="minorEastAsia"/>
                <w:sz w:val="20"/>
                <w:szCs w:val="20"/>
              </w:rPr>
            </w:pPr>
          </w:p>
        </w:tc>
        <w:tc>
          <w:tcPr>
            <w:tcW w:w="2268" w:type="dxa"/>
          </w:tcPr>
          <w:p w14:paraId="4E06F1E0" w14:textId="5145FCE1" w:rsidR="008F12A2"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介護職員等処遇改善加算【介護】【予防】</w:t>
            </w:r>
          </w:p>
        </w:tc>
        <w:tc>
          <w:tcPr>
            <w:tcW w:w="6520" w:type="dxa"/>
          </w:tcPr>
          <w:p w14:paraId="7FB25E71" w14:textId="6F9ACFF8" w:rsidR="008F12A2" w:rsidRPr="00F66209" w:rsidRDefault="00454337" w:rsidP="00BE7E88">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□「介護職員等処遇改善加算の手引き」を参照</w:t>
            </w:r>
          </w:p>
        </w:tc>
      </w:tr>
      <w:tr w:rsidR="005E51F4" w:rsidRPr="00F66209" w14:paraId="011CB549" w14:textId="77777777" w:rsidTr="005E51F4">
        <w:trPr>
          <w:cantSplit/>
          <w:trHeight w:val="285"/>
        </w:trPr>
        <w:tc>
          <w:tcPr>
            <w:tcW w:w="284" w:type="dxa"/>
            <w:vMerge/>
            <w:tcBorders>
              <w:top w:val="nil"/>
            </w:tcBorders>
          </w:tcPr>
          <w:p w14:paraId="7BA5A790" w14:textId="77777777" w:rsidR="005E51F4" w:rsidRPr="00F66209" w:rsidRDefault="005E51F4" w:rsidP="008F12A2">
            <w:pPr>
              <w:ind w:firstLineChars="100" w:firstLine="196"/>
              <w:rPr>
                <w:rFonts w:asciiTheme="minorEastAsia" w:eastAsiaTheme="minorEastAsia" w:hAnsiTheme="minorEastAsia"/>
                <w:sz w:val="20"/>
                <w:szCs w:val="20"/>
              </w:rPr>
            </w:pPr>
          </w:p>
        </w:tc>
        <w:tc>
          <w:tcPr>
            <w:tcW w:w="2268" w:type="dxa"/>
          </w:tcPr>
          <w:p w14:paraId="1D1A3A6C" w14:textId="4B1DDC15" w:rsidR="005E51F4" w:rsidRPr="00F66209" w:rsidRDefault="00454337" w:rsidP="008F12A2">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ＬＩＦＥへの登録</w:t>
            </w:r>
          </w:p>
        </w:tc>
        <w:tc>
          <w:tcPr>
            <w:tcW w:w="6520" w:type="dxa"/>
          </w:tcPr>
          <w:p w14:paraId="3D1F9ED2" w14:textId="759D95C5" w:rsidR="005E51F4" w:rsidRPr="00F66209" w:rsidRDefault="00454337" w:rsidP="008F12A2">
            <w:pPr>
              <w:pStyle w:val="Default"/>
              <w:jc w:val="both"/>
              <w:rPr>
                <w:rFonts w:asciiTheme="minorEastAsia" w:eastAsiaTheme="minorEastAsia" w:hAnsiTheme="minorEastAsia"/>
                <w:color w:val="auto"/>
                <w:sz w:val="20"/>
                <w:szCs w:val="20"/>
                <w:bdr w:val="single" w:sz="4" w:space="0" w:color="auto"/>
              </w:rPr>
            </w:pPr>
            <w:r w:rsidRPr="00F66209">
              <w:rPr>
                <w:rFonts w:asciiTheme="minorEastAsia" w:eastAsiaTheme="minorEastAsia" w:hAnsiTheme="minorEastAsia" w:hint="eastAsia"/>
                <w:color w:val="auto"/>
                <w:sz w:val="20"/>
                <w:szCs w:val="20"/>
              </w:rPr>
              <w:t>□添付書類なし</w:t>
            </w:r>
          </w:p>
        </w:tc>
      </w:tr>
    </w:tbl>
    <w:p w14:paraId="183DE677" w14:textId="6B6CA517" w:rsidR="00EE4853" w:rsidRPr="00F66209" w:rsidRDefault="00EE4853" w:rsidP="00B93024">
      <w:pPr>
        <w:outlineLvl w:val="3"/>
        <w:rPr>
          <w:rFonts w:asciiTheme="majorEastAsia" w:eastAsiaTheme="majorEastAsia" w:hAnsiTheme="majorEastAsia"/>
          <w:b/>
        </w:rPr>
      </w:pPr>
    </w:p>
    <w:p w14:paraId="20D0A6FD" w14:textId="25606857" w:rsidR="007B162C" w:rsidRPr="00F66209" w:rsidRDefault="00454337" w:rsidP="007B162C">
      <w:pPr>
        <w:ind w:left="283" w:hangingChars="131" w:hanging="283"/>
        <w:outlineLvl w:val="1"/>
        <w:rPr>
          <w:rFonts w:asciiTheme="minorEastAsia" w:eastAsiaTheme="minorEastAsia" w:hAnsiTheme="minorEastAsia"/>
        </w:rPr>
      </w:pPr>
      <w:r w:rsidRPr="00F66209">
        <w:rPr>
          <w:rFonts w:asciiTheme="minorEastAsia" w:eastAsiaTheme="minorEastAsia" w:hAnsiTheme="minorEastAsia" w:hint="eastAsia"/>
        </w:rPr>
        <w:t>※　上記に記載されていない加算については、要件を満たしていれば体制届を提出しなくても</w:t>
      </w:r>
    </w:p>
    <w:p w14:paraId="3CB38C6D" w14:textId="5FBF2070" w:rsidR="007B162C" w:rsidRPr="00F66209" w:rsidRDefault="00454337" w:rsidP="007B162C">
      <w:pPr>
        <w:ind w:left="283" w:hangingChars="131" w:hanging="283"/>
        <w:outlineLvl w:val="1"/>
        <w:rPr>
          <w:rFonts w:asciiTheme="minorEastAsia" w:eastAsiaTheme="minorEastAsia" w:hAnsiTheme="minorEastAsia"/>
        </w:rPr>
      </w:pPr>
      <w:r w:rsidRPr="00F66209">
        <w:rPr>
          <w:rFonts w:asciiTheme="minorEastAsia" w:eastAsiaTheme="minorEastAsia" w:hAnsiTheme="minorEastAsia" w:hint="eastAsia"/>
        </w:rPr>
        <w:t xml:space="preserve">　算定することが可能。</w:t>
      </w:r>
    </w:p>
    <w:p w14:paraId="54BC0454" w14:textId="23BEDFB8" w:rsidR="007B162C" w:rsidRPr="00F66209" w:rsidRDefault="007B162C" w:rsidP="00B93024">
      <w:pPr>
        <w:outlineLvl w:val="3"/>
        <w:rPr>
          <w:rFonts w:asciiTheme="minorEastAsia" w:eastAsiaTheme="minorEastAsia" w:hAnsiTheme="minorEastAsia"/>
        </w:rPr>
      </w:pPr>
    </w:p>
    <w:p w14:paraId="6C994DF6" w14:textId="04223564" w:rsidR="00584855" w:rsidRPr="00F66209" w:rsidRDefault="00454337" w:rsidP="00B93024">
      <w:pPr>
        <w:outlineLvl w:val="3"/>
        <w:rPr>
          <w:rFonts w:asciiTheme="majorEastAsia" w:eastAsiaTheme="majorEastAsia" w:hAnsiTheme="majorEastAsia"/>
          <w:b/>
          <w:bCs/>
        </w:rPr>
      </w:pPr>
      <w:r w:rsidRPr="00F66209">
        <w:rPr>
          <w:rFonts w:asciiTheme="majorEastAsia" w:eastAsiaTheme="majorEastAsia" w:hAnsiTheme="majorEastAsia" w:hint="eastAsia"/>
          <w:b/>
          <w:bCs/>
        </w:rPr>
        <w:t>４　協力医療機関に関する届出</w:t>
      </w:r>
    </w:p>
    <w:p w14:paraId="6629C9CE" w14:textId="0F668045" w:rsidR="00584855" w:rsidRPr="00F66209" w:rsidRDefault="00454337" w:rsidP="00760064">
      <w:pPr>
        <w:ind w:firstLineChars="100" w:firstLine="216"/>
        <w:outlineLvl w:val="3"/>
        <w:rPr>
          <w:rFonts w:asciiTheme="minorEastAsia" w:eastAsiaTheme="minorEastAsia" w:hAnsiTheme="minorEastAsia"/>
        </w:rPr>
      </w:pPr>
      <w:r w:rsidRPr="00F66209">
        <w:rPr>
          <w:rFonts w:asciiTheme="minorEastAsia" w:eastAsiaTheme="minorEastAsia" w:hAnsiTheme="minorEastAsia" w:hint="eastAsia"/>
        </w:rPr>
        <w:t>協力医療機関との実効性のある連携体制を確保する観点から、年に１回以上、協力医療機関と入居者の急変時等における対応を確認し、当該医療機関の名称や当該医療機関との取り決めの内容等を指定権者に届け出ることが義務付けられています。</w:t>
      </w:r>
    </w:p>
    <w:tbl>
      <w:tblPr>
        <w:tblStyle w:val="a3"/>
        <w:tblW w:w="0" w:type="auto"/>
        <w:tblLook w:val="04A0" w:firstRow="1" w:lastRow="0" w:firstColumn="1" w:lastColumn="0" w:noHBand="0" w:noVBand="1"/>
      </w:tblPr>
      <w:tblGrid>
        <w:gridCol w:w="2660"/>
        <w:gridCol w:w="6608"/>
      </w:tblGrid>
      <w:tr w:rsidR="00F66209" w:rsidRPr="00F66209" w14:paraId="72145308" w14:textId="77777777" w:rsidTr="005338E4">
        <w:tc>
          <w:tcPr>
            <w:tcW w:w="2660" w:type="dxa"/>
            <w:shd w:val="clear" w:color="auto" w:fill="BFBFBF" w:themeFill="background1" w:themeFillShade="BF"/>
          </w:tcPr>
          <w:p w14:paraId="58FD274D" w14:textId="2407B060" w:rsidR="00760064" w:rsidRPr="00F66209" w:rsidRDefault="00454337" w:rsidP="005338E4">
            <w:pPr>
              <w:jc w:val="center"/>
              <w:outlineLvl w:val="3"/>
              <w:rPr>
                <w:rFonts w:asciiTheme="minorEastAsia" w:eastAsiaTheme="minorEastAsia" w:hAnsiTheme="minorEastAsia"/>
              </w:rPr>
            </w:pPr>
            <w:r w:rsidRPr="00F66209">
              <w:rPr>
                <w:rFonts w:asciiTheme="minorEastAsia" w:eastAsiaTheme="minorEastAsia" w:hAnsiTheme="minorEastAsia" w:hint="eastAsia"/>
              </w:rPr>
              <w:t>提出書類</w:t>
            </w:r>
          </w:p>
        </w:tc>
        <w:tc>
          <w:tcPr>
            <w:tcW w:w="6608" w:type="dxa"/>
            <w:shd w:val="clear" w:color="auto" w:fill="BFBFBF" w:themeFill="background1" w:themeFillShade="BF"/>
          </w:tcPr>
          <w:p w14:paraId="02D9A179" w14:textId="41762DA0" w:rsidR="00760064" w:rsidRPr="00F66209" w:rsidRDefault="00454337" w:rsidP="005338E4">
            <w:pPr>
              <w:jc w:val="center"/>
              <w:outlineLvl w:val="3"/>
              <w:rPr>
                <w:rFonts w:asciiTheme="minorEastAsia" w:eastAsiaTheme="minorEastAsia" w:hAnsiTheme="minorEastAsia"/>
              </w:rPr>
            </w:pPr>
            <w:r w:rsidRPr="00F66209">
              <w:rPr>
                <w:rFonts w:asciiTheme="minorEastAsia" w:eastAsiaTheme="minorEastAsia" w:hAnsiTheme="minorEastAsia" w:hint="eastAsia"/>
              </w:rPr>
              <w:t>添付書類</w:t>
            </w:r>
          </w:p>
        </w:tc>
      </w:tr>
      <w:tr w:rsidR="00760064" w:rsidRPr="00F66209" w14:paraId="344E698F" w14:textId="77777777" w:rsidTr="00760064">
        <w:tc>
          <w:tcPr>
            <w:tcW w:w="2660" w:type="dxa"/>
          </w:tcPr>
          <w:p w14:paraId="10C23CF8" w14:textId="4EF81A6D" w:rsidR="00760064" w:rsidRPr="00F66209" w:rsidRDefault="00454337" w:rsidP="00760064">
            <w:pPr>
              <w:outlineLvl w:val="3"/>
              <w:rPr>
                <w:rFonts w:asciiTheme="minorEastAsia" w:eastAsiaTheme="minorEastAsia" w:hAnsiTheme="minorEastAsia"/>
              </w:rPr>
            </w:pPr>
            <w:r w:rsidRPr="00F66209">
              <w:rPr>
                <w:rFonts w:asciiTheme="minorEastAsia" w:eastAsiaTheme="minorEastAsia" w:hAnsiTheme="minorEastAsia" w:hint="eastAsia"/>
              </w:rPr>
              <w:t>協力医療機関に関する届出書（別紙３）</w:t>
            </w:r>
          </w:p>
        </w:tc>
        <w:tc>
          <w:tcPr>
            <w:tcW w:w="6608" w:type="dxa"/>
          </w:tcPr>
          <w:p w14:paraId="1685CCE3" w14:textId="5EE072A1" w:rsidR="00760064" w:rsidRPr="00F66209" w:rsidRDefault="00454337" w:rsidP="00760064">
            <w:pPr>
              <w:outlineLvl w:val="3"/>
              <w:rPr>
                <w:rFonts w:asciiTheme="minorEastAsia" w:eastAsiaTheme="minorEastAsia" w:hAnsiTheme="minorEastAsia"/>
              </w:rPr>
            </w:pPr>
            <w:r w:rsidRPr="00F66209">
              <w:rPr>
                <w:rFonts w:asciiTheme="minorEastAsia" w:eastAsiaTheme="minorEastAsia" w:hAnsiTheme="minorEastAsia" w:hint="eastAsia"/>
              </w:rPr>
              <w:t>□各協力医療機関との協力内容が分かる書類（協定書等）</w:t>
            </w:r>
          </w:p>
          <w:p w14:paraId="3F3A2026" w14:textId="4F86AFDF" w:rsidR="00760064" w:rsidRPr="00F66209" w:rsidRDefault="00454337" w:rsidP="00760064">
            <w:pPr>
              <w:outlineLvl w:val="3"/>
              <w:rPr>
                <w:rFonts w:asciiTheme="minorEastAsia" w:eastAsiaTheme="minorEastAsia" w:hAnsiTheme="minorEastAsia"/>
              </w:rPr>
            </w:pPr>
            <w:r w:rsidRPr="00F66209">
              <w:rPr>
                <w:rFonts w:asciiTheme="minorEastAsia" w:eastAsiaTheme="minorEastAsia" w:hAnsiTheme="minorEastAsia" w:hint="eastAsia"/>
              </w:rPr>
              <w:t>・１年に１回以上届け出ること。</w:t>
            </w:r>
          </w:p>
          <w:p w14:paraId="738742BE" w14:textId="4CEF165F" w:rsidR="005338E4" w:rsidRPr="00F66209" w:rsidRDefault="00454337" w:rsidP="005338E4">
            <w:pPr>
              <w:ind w:left="216" w:hangingChars="100" w:hanging="216"/>
              <w:outlineLvl w:val="3"/>
              <w:rPr>
                <w:rFonts w:asciiTheme="minorEastAsia" w:eastAsiaTheme="minorEastAsia" w:hAnsiTheme="minorEastAsia"/>
              </w:rPr>
            </w:pPr>
            <w:r w:rsidRPr="00F66209">
              <w:rPr>
                <w:rFonts w:asciiTheme="minorEastAsia" w:eastAsiaTheme="minorEastAsia" w:hAnsiTheme="minorEastAsia" w:hint="eastAsia"/>
              </w:rPr>
              <w:t>・協力医療機関連携加算（Ⅰ）を算定する場合は、速やかに届け出ること。</w:t>
            </w:r>
          </w:p>
          <w:p w14:paraId="06A99F3C" w14:textId="4F22C73F" w:rsidR="005338E4" w:rsidRPr="00F66209" w:rsidRDefault="00454337" w:rsidP="005338E4">
            <w:pPr>
              <w:ind w:left="216" w:hangingChars="100" w:hanging="216"/>
              <w:outlineLvl w:val="3"/>
              <w:rPr>
                <w:rFonts w:asciiTheme="minorEastAsia" w:eastAsiaTheme="minorEastAsia" w:hAnsiTheme="minorEastAsia"/>
              </w:rPr>
            </w:pPr>
            <w:r w:rsidRPr="00F66209">
              <w:rPr>
                <w:rFonts w:asciiTheme="minorEastAsia" w:eastAsiaTheme="minorEastAsia" w:hAnsiTheme="minorEastAsia" w:hint="eastAsia"/>
              </w:rPr>
              <w:t>・協力医療機関連携加算（Ⅰ）を算定する場合は、指定地域密着型サービスの事業の人員、設備及び運営に関する基準第１０５条第２項第１号及び第２号の規定を満たすことが分かる内容であること。</w:t>
            </w:r>
          </w:p>
        </w:tc>
      </w:tr>
    </w:tbl>
    <w:p w14:paraId="10AB8E1A" w14:textId="3B88E8D4" w:rsidR="00760064" w:rsidRPr="00F66209" w:rsidRDefault="00760064" w:rsidP="00760064">
      <w:pPr>
        <w:ind w:firstLineChars="100" w:firstLine="216"/>
        <w:outlineLvl w:val="3"/>
        <w:rPr>
          <w:rFonts w:asciiTheme="minorEastAsia" w:eastAsiaTheme="minorEastAsia" w:hAnsiTheme="minorEastAsia"/>
        </w:rPr>
      </w:pPr>
    </w:p>
    <w:p w14:paraId="0E58EF8D" w14:textId="04EAA23C" w:rsidR="002E4AE3" w:rsidRPr="00F66209" w:rsidRDefault="002E4AE3" w:rsidP="00760064">
      <w:pPr>
        <w:ind w:firstLineChars="100" w:firstLine="216"/>
        <w:outlineLvl w:val="3"/>
        <w:rPr>
          <w:rFonts w:asciiTheme="minorEastAsia" w:eastAsiaTheme="minorEastAsia" w:hAnsiTheme="minorEastAsia"/>
        </w:rPr>
      </w:pPr>
    </w:p>
    <w:p w14:paraId="385E7924" w14:textId="1B5A2D67" w:rsidR="002E4AE3" w:rsidRPr="00F66209" w:rsidRDefault="002E4AE3" w:rsidP="00760064">
      <w:pPr>
        <w:ind w:firstLineChars="100" w:firstLine="216"/>
        <w:outlineLvl w:val="3"/>
        <w:rPr>
          <w:rFonts w:asciiTheme="minorEastAsia" w:eastAsiaTheme="minorEastAsia" w:hAnsiTheme="minorEastAsia"/>
        </w:rPr>
      </w:pPr>
    </w:p>
    <w:p w14:paraId="6D8C7B4B" w14:textId="77777777" w:rsidR="002E4AE3" w:rsidRPr="00F66209" w:rsidRDefault="002E4AE3" w:rsidP="00760064">
      <w:pPr>
        <w:ind w:firstLineChars="100" w:firstLine="216"/>
        <w:outlineLvl w:val="3"/>
        <w:rPr>
          <w:rFonts w:asciiTheme="minorEastAsia" w:eastAsiaTheme="minorEastAsia" w:hAnsiTheme="minorEastAsia"/>
        </w:rPr>
      </w:pPr>
    </w:p>
    <w:p w14:paraId="779C970A" w14:textId="6A995E47" w:rsidR="004F28DF" w:rsidRPr="00F66209" w:rsidRDefault="00454337" w:rsidP="004F28DF">
      <w:pPr>
        <w:outlineLvl w:val="3"/>
        <w:rPr>
          <w:rFonts w:asciiTheme="majorEastAsia" w:eastAsiaTheme="majorEastAsia" w:hAnsiTheme="majorEastAsia"/>
          <w:b/>
        </w:rPr>
      </w:pPr>
      <w:r w:rsidRPr="00F66209">
        <w:rPr>
          <w:rFonts w:asciiTheme="majorEastAsia" w:eastAsiaTheme="majorEastAsia" w:hAnsiTheme="majorEastAsia" w:hint="eastAsia"/>
          <w:b/>
        </w:rPr>
        <w:lastRenderedPageBreak/>
        <w:t>５　変更の届出</w:t>
      </w:r>
    </w:p>
    <w:p w14:paraId="4D5B416F" w14:textId="26A3238E" w:rsidR="004F28DF" w:rsidRPr="00F66209" w:rsidRDefault="00454337" w:rsidP="004F28DF">
      <w:pPr>
        <w:rPr>
          <w:rFonts w:asciiTheme="minorEastAsia" w:eastAsiaTheme="minorEastAsia" w:hAnsiTheme="minorEastAsia"/>
        </w:rPr>
      </w:pPr>
      <w:r w:rsidRPr="00F66209">
        <w:rPr>
          <w:rFonts w:asciiTheme="minorEastAsia" w:eastAsiaTheme="minorEastAsia" w:hAnsiTheme="minorEastAsia" w:hint="eastAsia"/>
        </w:rPr>
        <w:t>以下に示す事項が変更になったときは、その旨を本市に１０日以内に届け出る必要があります。</w:t>
      </w:r>
    </w:p>
    <w:tbl>
      <w:tblPr>
        <w:tblW w:w="0" w:type="auto"/>
        <w:tblBorders>
          <w:top w:val="nil"/>
          <w:left w:val="nil"/>
          <w:bottom w:val="nil"/>
          <w:right w:val="nil"/>
        </w:tblBorders>
        <w:tblLayout w:type="fixed"/>
        <w:tblLook w:val="0000" w:firstRow="0" w:lastRow="0" w:firstColumn="0" w:lastColumn="0" w:noHBand="0" w:noVBand="0"/>
      </w:tblPr>
      <w:tblGrid>
        <w:gridCol w:w="8891"/>
      </w:tblGrid>
      <w:tr w:rsidR="00F66209" w:rsidRPr="00F66209" w14:paraId="0AE16033" w14:textId="77777777" w:rsidTr="00880381">
        <w:trPr>
          <w:trHeight w:val="2148"/>
        </w:trPr>
        <w:tc>
          <w:tcPr>
            <w:tcW w:w="8891" w:type="dxa"/>
          </w:tcPr>
          <w:p w14:paraId="40EA2141" w14:textId="6AC125FE" w:rsidR="004F28DF" w:rsidRPr="00F66209" w:rsidRDefault="00454337" w:rsidP="00880381">
            <w:pPr>
              <w:autoSpaceDE w:val="0"/>
              <w:autoSpaceDN w:val="0"/>
              <w:adjustRightInd w:val="0"/>
              <w:jc w:val="left"/>
              <w:rPr>
                <w:rFonts w:ascii="ＭＳ ゴシック" w:eastAsia="ＭＳ ゴシック" w:cs="ＭＳ ゴシック"/>
                <w:kern w:val="0"/>
              </w:rPr>
            </w:pPr>
            <w:r w:rsidRPr="00F66209">
              <w:rPr>
                <w:rFonts w:ascii="ＭＳ ゴシック" w:eastAsia="ＭＳ ゴシック" w:cs="ＭＳ ゴシック" w:hint="eastAsia"/>
                <w:kern w:val="0"/>
              </w:rPr>
              <w:t>【変更の届出の提出が必要な事項】</w:t>
            </w:r>
          </w:p>
          <w:p w14:paraId="710AA3F6" w14:textId="65CE7CA5" w:rsidR="004F28DF" w:rsidRPr="00F66209" w:rsidRDefault="00454337" w:rsidP="00880381">
            <w:pPr>
              <w:autoSpaceDE w:val="0"/>
              <w:autoSpaceDN w:val="0"/>
              <w:adjustRightInd w:val="0"/>
              <w:jc w:val="left"/>
              <w:rPr>
                <w:rFonts w:asciiTheme="minorEastAsia" w:eastAsiaTheme="minorEastAsia" w:hAnsiTheme="minorEastAsia" w:cs="ＭＳ ゴシック"/>
                <w:kern w:val="0"/>
              </w:rPr>
            </w:pPr>
            <w:r w:rsidRPr="00F66209">
              <w:rPr>
                <w:rFonts w:asciiTheme="minorEastAsia" w:eastAsiaTheme="minorEastAsia" w:hAnsiTheme="minorEastAsia" w:cs="ＭＳ ゴシック" w:hint="eastAsia"/>
                <w:kern w:val="0"/>
              </w:rPr>
              <w:t>１　　事業所</w:t>
            </w:r>
            <w:r w:rsidR="00653EB1" w:rsidRPr="00F66209">
              <w:rPr>
                <w:rFonts w:asciiTheme="minorEastAsia" w:eastAsiaTheme="minorEastAsia" w:hAnsiTheme="minorEastAsia" w:cs="ＭＳ ゴシック" w:hint="eastAsia"/>
                <w:kern w:val="0"/>
              </w:rPr>
              <w:t>（施設）</w:t>
            </w:r>
            <w:r w:rsidRPr="00F66209">
              <w:rPr>
                <w:rFonts w:asciiTheme="minorEastAsia" w:eastAsiaTheme="minorEastAsia" w:hAnsiTheme="minorEastAsia" w:cs="ＭＳ ゴシック" w:hint="eastAsia"/>
                <w:kern w:val="0"/>
              </w:rPr>
              <w:t>の名称</w:t>
            </w:r>
          </w:p>
          <w:p w14:paraId="4040FD0B" w14:textId="4CEBCA71" w:rsidR="004F28DF" w:rsidRPr="00F66209" w:rsidRDefault="00454337" w:rsidP="00880381">
            <w:pPr>
              <w:autoSpaceDE w:val="0"/>
              <w:autoSpaceDN w:val="0"/>
              <w:adjustRightInd w:val="0"/>
              <w:jc w:val="left"/>
              <w:rPr>
                <w:rFonts w:asciiTheme="minorEastAsia" w:eastAsiaTheme="minorEastAsia" w:hAnsiTheme="minorEastAsia" w:cs="ＭＳ ゴシック"/>
                <w:kern w:val="0"/>
              </w:rPr>
            </w:pPr>
            <w:r w:rsidRPr="00F66209">
              <w:rPr>
                <w:rFonts w:asciiTheme="minorEastAsia" w:eastAsiaTheme="minorEastAsia" w:hAnsiTheme="minorEastAsia" w:cs="ＭＳ ゴシック" w:hint="eastAsia"/>
                <w:kern w:val="0"/>
              </w:rPr>
              <w:t>２　　事業所</w:t>
            </w:r>
            <w:r w:rsidR="00653EB1" w:rsidRPr="00F66209">
              <w:rPr>
                <w:rFonts w:asciiTheme="minorEastAsia" w:eastAsiaTheme="minorEastAsia" w:hAnsiTheme="minorEastAsia" w:cs="ＭＳ ゴシック" w:hint="eastAsia"/>
                <w:kern w:val="0"/>
              </w:rPr>
              <w:t>（施設）</w:t>
            </w:r>
            <w:r w:rsidRPr="00F66209">
              <w:rPr>
                <w:rFonts w:asciiTheme="minorEastAsia" w:eastAsiaTheme="minorEastAsia" w:hAnsiTheme="minorEastAsia" w:cs="ＭＳ ゴシック" w:hint="eastAsia"/>
                <w:kern w:val="0"/>
              </w:rPr>
              <w:t>の所在地</w:t>
            </w:r>
          </w:p>
          <w:p w14:paraId="18385F66" w14:textId="257F7159" w:rsidR="004F28DF" w:rsidRPr="00F66209" w:rsidRDefault="00454337" w:rsidP="00880381">
            <w:pPr>
              <w:autoSpaceDE w:val="0"/>
              <w:autoSpaceDN w:val="0"/>
              <w:adjustRightInd w:val="0"/>
              <w:jc w:val="left"/>
              <w:rPr>
                <w:rFonts w:asciiTheme="minorEastAsia" w:eastAsiaTheme="minorEastAsia" w:hAnsiTheme="minorEastAsia" w:cs="ＭＳ ゴシック"/>
                <w:kern w:val="0"/>
              </w:rPr>
            </w:pPr>
            <w:r w:rsidRPr="00F66209">
              <w:rPr>
                <w:rFonts w:asciiTheme="minorEastAsia" w:eastAsiaTheme="minorEastAsia" w:hAnsiTheme="minorEastAsia" w:cs="ＭＳ ゴシック" w:hint="eastAsia"/>
                <w:kern w:val="0"/>
              </w:rPr>
              <w:t>３　　申請者の名称</w:t>
            </w:r>
          </w:p>
          <w:p w14:paraId="45B07BB6" w14:textId="0CC22653" w:rsidR="004F28DF" w:rsidRPr="00F66209" w:rsidRDefault="00454337" w:rsidP="00880381">
            <w:pPr>
              <w:autoSpaceDE w:val="0"/>
              <w:autoSpaceDN w:val="0"/>
              <w:adjustRightInd w:val="0"/>
              <w:jc w:val="left"/>
              <w:rPr>
                <w:rFonts w:asciiTheme="minorEastAsia" w:eastAsiaTheme="minorEastAsia" w:hAnsiTheme="minorEastAsia" w:cs="ＭＳ ゴシック"/>
                <w:kern w:val="0"/>
              </w:rPr>
            </w:pPr>
            <w:r w:rsidRPr="00F66209">
              <w:rPr>
                <w:rFonts w:asciiTheme="minorEastAsia" w:eastAsiaTheme="minorEastAsia" w:hAnsiTheme="minorEastAsia" w:cs="ＭＳ ゴシック" w:hint="eastAsia"/>
                <w:kern w:val="0"/>
              </w:rPr>
              <w:t>４　　主たる事務所の所在地</w:t>
            </w:r>
          </w:p>
          <w:p w14:paraId="0F44E664" w14:textId="0AA1A9F5" w:rsidR="00653EB1" w:rsidRPr="00F66209" w:rsidRDefault="00653EB1" w:rsidP="00880381">
            <w:pPr>
              <w:autoSpaceDE w:val="0"/>
              <w:autoSpaceDN w:val="0"/>
              <w:adjustRightInd w:val="0"/>
              <w:jc w:val="left"/>
              <w:rPr>
                <w:rFonts w:asciiTheme="minorEastAsia" w:eastAsiaTheme="minorEastAsia" w:hAnsiTheme="minorEastAsia" w:cs="ＭＳ ゴシック"/>
                <w:kern w:val="0"/>
              </w:rPr>
            </w:pPr>
            <w:r w:rsidRPr="00F66209">
              <w:rPr>
                <w:rFonts w:asciiTheme="minorEastAsia" w:eastAsiaTheme="minorEastAsia" w:hAnsiTheme="minorEastAsia" w:cs="ＭＳ ゴシック" w:hint="eastAsia"/>
                <w:kern w:val="0"/>
              </w:rPr>
              <w:t>５　　法人</w:t>
            </w:r>
            <w:r w:rsidR="000D1744" w:rsidRPr="00F66209">
              <w:rPr>
                <w:rFonts w:asciiTheme="minorEastAsia" w:eastAsiaTheme="minorEastAsia" w:hAnsiTheme="minorEastAsia" w:cs="ＭＳ ゴシック" w:hint="eastAsia"/>
                <w:kern w:val="0"/>
              </w:rPr>
              <w:t>等</w:t>
            </w:r>
            <w:r w:rsidRPr="00F66209">
              <w:rPr>
                <w:rFonts w:asciiTheme="minorEastAsia" w:eastAsiaTheme="minorEastAsia" w:hAnsiTheme="minorEastAsia" w:cs="ＭＳ ゴシック" w:hint="eastAsia"/>
                <w:kern w:val="0"/>
              </w:rPr>
              <w:t>の種類</w:t>
            </w:r>
          </w:p>
          <w:p w14:paraId="1E86BCAD" w14:textId="3F5DD13F" w:rsidR="004F28DF" w:rsidRPr="00F66209" w:rsidRDefault="00653EB1" w:rsidP="00880381">
            <w:pPr>
              <w:autoSpaceDE w:val="0"/>
              <w:autoSpaceDN w:val="0"/>
              <w:adjustRightInd w:val="0"/>
              <w:jc w:val="left"/>
              <w:rPr>
                <w:rFonts w:asciiTheme="minorEastAsia" w:eastAsiaTheme="minorEastAsia" w:hAnsiTheme="minorEastAsia" w:cs="ＭＳ ゴシック"/>
                <w:kern w:val="0"/>
              </w:rPr>
            </w:pPr>
            <w:r w:rsidRPr="00F66209">
              <w:rPr>
                <w:rFonts w:asciiTheme="minorEastAsia" w:eastAsiaTheme="minorEastAsia" w:hAnsiTheme="minorEastAsia" w:cs="ＭＳ ゴシック" w:hint="eastAsia"/>
                <w:kern w:val="0"/>
              </w:rPr>
              <w:t>６</w:t>
            </w:r>
            <w:r w:rsidR="00454337" w:rsidRPr="00F66209">
              <w:rPr>
                <w:rFonts w:asciiTheme="minorEastAsia" w:eastAsiaTheme="minorEastAsia" w:hAnsiTheme="minorEastAsia" w:cs="ＭＳ ゴシック" w:hint="eastAsia"/>
                <w:kern w:val="0"/>
              </w:rPr>
              <w:t xml:space="preserve">　　代表者</w:t>
            </w:r>
            <w:r w:rsidRPr="00F66209">
              <w:rPr>
                <w:rFonts w:asciiTheme="minorEastAsia" w:eastAsiaTheme="minorEastAsia" w:hAnsiTheme="minorEastAsia" w:cs="ＭＳ ゴシック" w:hint="eastAsia"/>
                <w:kern w:val="0"/>
              </w:rPr>
              <w:t>（開設者）</w:t>
            </w:r>
            <w:r w:rsidR="00454337" w:rsidRPr="00F66209">
              <w:rPr>
                <w:rFonts w:asciiTheme="minorEastAsia" w:eastAsiaTheme="minorEastAsia" w:hAnsiTheme="minorEastAsia" w:cs="ＭＳ ゴシック" w:hint="eastAsia"/>
                <w:kern w:val="0"/>
              </w:rPr>
              <w:t>の氏名、生年月日、住所及び職名</w:t>
            </w:r>
          </w:p>
          <w:p w14:paraId="3200FE3C" w14:textId="423ED488" w:rsidR="004F28DF" w:rsidRPr="00F66209" w:rsidRDefault="00653EB1" w:rsidP="00880381">
            <w:pPr>
              <w:autoSpaceDE w:val="0"/>
              <w:autoSpaceDN w:val="0"/>
              <w:adjustRightInd w:val="0"/>
              <w:jc w:val="left"/>
              <w:rPr>
                <w:rFonts w:asciiTheme="minorEastAsia" w:eastAsiaTheme="minorEastAsia" w:hAnsiTheme="minorEastAsia" w:cs="ＭＳ ゴシック"/>
                <w:kern w:val="0"/>
              </w:rPr>
            </w:pPr>
            <w:r w:rsidRPr="00F66209">
              <w:rPr>
                <w:rFonts w:asciiTheme="minorEastAsia" w:eastAsiaTheme="minorEastAsia" w:hAnsiTheme="minorEastAsia" w:cs="ＭＳ ゴシック" w:hint="eastAsia"/>
                <w:kern w:val="0"/>
              </w:rPr>
              <w:t>７</w:t>
            </w:r>
            <w:r w:rsidR="00454337" w:rsidRPr="00F66209">
              <w:rPr>
                <w:rFonts w:asciiTheme="minorEastAsia" w:eastAsiaTheme="minorEastAsia" w:hAnsiTheme="minorEastAsia" w:cs="ＭＳ ゴシック" w:hint="eastAsia"/>
                <w:kern w:val="0"/>
              </w:rPr>
              <w:t xml:space="preserve">　　登記事項証明書</w:t>
            </w:r>
            <w:r w:rsidRPr="00F66209">
              <w:rPr>
                <w:rFonts w:asciiTheme="minorEastAsia" w:eastAsiaTheme="minorEastAsia" w:hAnsiTheme="minorEastAsia" w:cs="ＭＳ ゴシック" w:hint="eastAsia"/>
                <w:kern w:val="0"/>
              </w:rPr>
              <w:t>・</w:t>
            </w:r>
            <w:r w:rsidR="00454337" w:rsidRPr="00F66209">
              <w:rPr>
                <w:rFonts w:asciiTheme="minorEastAsia" w:eastAsiaTheme="minorEastAsia" w:hAnsiTheme="minorEastAsia" w:cs="ＭＳ ゴシック" w:hint="eastAsia"/>
                <w:kern w:val="0"/>
              </w:rPr>
              <w:t>条例等（当該指定に係る事業に関するものに限る。）</w:t>
            </w:r>
          </w:p>
          <w:p w14:paraId="2BB13CE9" w14:textId="5DA11846" w:rsidR="004F28DF" w:rsidRPr="00F66209" w:rsidRDefault="00653EB1" w:rsidP="00880381">
            <w:pPr>
              <w:autoSpaceDE w:val="0"/>
              <w:autoSpaceDN w:val="0"/>
              <w:adjustRightInd w:val="0"/>
              <w:jc w:val="left"/>
              <w:rPr>
                <w:rFonts w:asciiTheme="minorEastAsia" w:eastAsiaTheme="minorEastAsia" w:hAnsiTheme="minorEastAsia" w:cs="ＭＳ ゴシック"/>
                <w:kern w:val="0"/>
              </w:rPr>
            </w:pPr>
            <w:r w:rsidRPr="00F66209">
              <w:rPr>
                <w:rFonts w:asciiTheme="minorEastAsia" w:eastAsiaTheme="minorEastAsia" w:hAnsiTheme="minorEastAsia" w:cs="ＭＳ ゴシック" w:hint="eastAsia"/>
                <w:kern w:val="0"/>
              </w:rPr>
              <w:t>８</w:t>
            </w:r>
            <w:r w:rsidR="00454337" w:rsidRPr="00F66209">
              <w:rPr>
                <w:rFonts w:asciiTheme="minorEastAsia" w:eastAsiaTheme="minorEastAsia" w:hAnsiTheme="minorEastAsia" w:cs="ＭＳ ゴシック" w:hint="eastAsia"/>
                <w:kern w:val="0"/>
              </w:rPr>
              <w:t xml:space="preserve">　　事業所</w:t>
            </w:r>
            <w:r w:rsidRPr="00F66209">
              <w:rPr>
                <w:rFonts w:asciiTheme="minorEastAsia" w:eastAsiaTheme="minorEastAsia" w:hAnsiTheme="minorEastAsia" w:cs="ＭＳ ゴシック" w:hint="eastAsia"/>
                <w:kern w:val="0"/>
              </w:rPr>
              <w:t>（施設）の建物の構造、専用区画等</w:t>
            </w:r>
          </w:p>
          <w:p w14:paraId="497A91AF" w14:textId="4B70A4D8" w:rsidR="004F28DF" w:rsidRPr="00F66209" w:rsidRDefault="00653EB1" w:rsidP="00880381">
            <w:pPr>
              <w:autoSpaceDE w:val="0"/>
              <w:autoSpaceDN w:val="0"/>
              <w:adjustRightInd w:val="0"/>
              <w:jc w:val="left"/>
              <w:rPr>
                <w:rFonts w:asciiTheme="minorEastAsia" w:eastAsiaTheme="minorEastAsia" w:hAnsiTheme="minorEastAsia" w:cs="ＭＳ ゴシック"/>
                <w:kern w:val="0"/>
              </w:rPr>
            </w:pPr>
            <w:r w:rsidRPr="00F66209">
              <w:rPr>
                <w:rFonts w:asciiTheme="minorEastAsia" w:eastAsiaTheme="minorEastAsia" w:hAnsiTheme="minorEastAsia" w:cs="ＭＳ ゴシック" w:hint="eastAsia"/>
                <w:kern w:val="0"/>
              </w:rPr>
              <w:t>９</w:t>
            </w:r>
            <w:r w:rsidR="00454337" w:rsidRPr="00F66209">
              <w:rPr>
                <w:rFonts w:asciiTheme="minorEastAsia" w:eastAsiaTheme="minorEastAsia" w:hAnsiTheme="minorEastAsia" w:cs="ＭＳ ゴシック" w:hint="eastAsia"/>
                <w:kern w:val="0"/>
              </w:rPr>
              <w:t xml:space="preserve">　　事業所（施設）の管理者の氏名、生年月日</w:t>
            </w:r>
            <w:r w:rsidRPr="00F66209">
              <w:rPr>
                <w:rFonts w:asciiTheme="minorEastAsia" w:eastAsiaTheme="minorEastAsia" w:hAnsiTheme="minorEastAsia" w:cs="ＭＳ ゴシック" w:hint="eastAsia"/>
                <w:kern w:val="0"/>
              </w:rPr>
              <w:t>、</w:t>
            </w:r>
            <w:r w:rsidR="00454337" w:rsidRPr="00F66209">
              <w:rPr>
                <w:rFonts w:asciiTheme="minorEastAsia" w:eastAsiaTheme="minorEastAsia" w:hAnsiTheme="minorEastAsia" w:cs="ＭＳ ゴシック" w:hint="eastAsia"/>
                <w:kern w:val="0"/>
              </w:rPr>
              <w:t>住所</w:t>
            </w:r>
            <w:r w:rsidRPr="00F66209">
              <w:rPr>
                <w:rFonts w:asciiTheme="minorEastAsia" w:eastAsiaTheme="minorEastAsia" w:hAnsiTheme="minorEastAsia" w:cs="ＭＳ ゴシック" w:hint="eastAsia"/>
                <w:kern w:val="0"/>
              </w:rPr>
              <w:t>及び経歴</w:t>
            </w:r>
          </w:p>
          <w:p w14:paraId="7E33B4A5" w14:textId="61A58320" w:rsidR="004F28DF" w:rsidRPr="00F66209" w:rsidRDefault="00653EB1" w:rsidP="00880381">
            <w:pPr>
              <w:autoSpaceDE w:val="0"/>
              <w:autoSpaceDN w:val="0"/>
              <w:adjustRightInd w:val="0"/>
              <w:jc w:val="left"/>
              <w:rPr>
                <w:rFonts w:asciiTheme="minorEastAsia" w:eastAsiaTheme="minorEastAsia" w:hAnsiTheme="minorEastAsia" w:cs="ＭＳ ゴシック"/>
                <w:kern w:val="0"/>
              </w:rPr>
            </w:pPr>
            <w:r w:rsidRPr="00F66209">
              <w:rPr>
                <w:rFonts w:asciiTheme="minorEastAsia" w:eastAsiaTheme="minorEastAsia" w:hAnsiTheme="minorEastAsia" w:cs="ＭＳ ゴシック" w:hint="eastAsia"/>
                <w:kern w:val="0"/>
              </w:rPr>
              <w:t>１０</w:t>
            </w:r>
            <w:r w:rsidR="00454337" w:rsidRPr="00F66209">
              <w:rPr>
                <w:rFonts w:asciiTheme="minorEastAsia" w:eastAsiaTheme="minorEastAsia" w:hAnsiTheme="minorEastAsia" w:cs="ＭＳ ゴシック" w:hint="eastAsia"/>
                <w:kern w:val="0"/>
              </w:rPr>
              <w:t xml:space="preserve">　運営規程</w:t>
            </w:r>
          </w:p>
          <w:p w14:paraId="20A6287C" w14:textId="243D7F26" w:rsidR="004F28DF" w:rsidRPr="00F66209" w:rsidRDefault="00454337" w:rsidP="00880381">
            <w:pPr>
              <w:autoSpaceDE w:val="0"/>
              <w:autoSpaceDN w:val="0"/>
              <w:adjustRightInd w:val="0"/>
              <w:ind w:left="648" w:hangingChars="300" w:hanging="648"/>
              <w:jc w:val="left"/>
              <w:rPr>
                <w:rFonts w:asciiTheme="minorEastAsia" w:eastAsiaTheme="minorEastAsia" w:hAnsiTheme="minorEastAsia" w:cs="ＭＳ ゴシック"/>
                <w:kern w:val="0"/>
              </w:rPr>
            </w:pPr>
            <w:r w:rsidRPr="00F66209">
              <w:rPr>
                <w:rFonts w:asciiTheme="minorEastAsia" w:eastAsiaTheme="minorEastAsia" w:hAnsiTheme="minorEastAsia" w:cs="ＭＳ ゴシック" w:hint="eastAsia"/>
                <w:kern w:val="0"/>
              </w:rPr>
              <w:t>１</w:t>
            </w:r>
            <w:r w:rsidR="00653EB1" w:rsidRPr="00F66209">
              <w:rPr>
                <w:rFonts w:asciiTheme="minorEastAsia" w:eastAsiaTheme="minorEastAsia" w:hAnsiTheme="minorEastAsia" w:cs="ＭＳ ゴシック" w:hint="eastAsia"/>
                <w:kern w:val="0"/>
              </w:rPr>
              <w:t>１</w:t>
            </w:r>
            <w:r w:rsidRPr="00F66209">
              <w:rPr>
                <w:rFonts w:asciiTheme="minorEastAsia" w:eastAsiaTheme="minorEastAsia" w:hAnsiTheme="minorEastAsia" w:cs="ＭＳ ゴシック" w:hint="eastAsia"/>
                <w:kern w:val="0"/>
              </w:rPr>
              <w:t xml:space="preserve">　協力</w:t>
            </w:r>
            <w:r w:rsidR="00653EB1" w:rsidRPr="00F66209">
              <w:rPr>
                <w:rFonts w:asciiTheme="minorEastAsia" w:eastAsiaTheme="minorEastAsia" w:hAnsiTheme="minorEastAsia" w:cs="ＭＳ ゴシック" w:hint="eastAsia"/>
                <w:kern w:val="0"/>
              </w:rPr>
              <w:t>医療機関・協力歯科医療機関</w:t>
            </w:r>
          </w:p>
          <w:p w14:paraId="216BF158" w14:textId="0446A597" w:rsidR="004F28DF" w:rsidRPr="00F66209" w:rsidRDefault="00454337" w:rsidP="00880381">
            <w:pPr>
              <w:autoSpaceDE w:val="0"/>
              <w:autoSpaceDN w:val="0"/>
              <w:adjustRightInd w:val="0"/>
              <w:ind w:left="648" w:hangingChars="300" w:hanging="648"/>
              <w:jc w:val="left"/>
              <w:rPr>
                <w:rFonts w:asciiTheme="minorEastAsia" w:eastAsiaTheme="minorEastAsia" w:hAnsiTheme="minorEastAsia" w:cs="ＭＳ ゴシック"/>
                <w:kern w:val="0"/>
              </w:rPr>
            </w:pPr>
            <w:r w:rsidRPr="00F66209">
              <w:rPr>
                <w:rFonts w:asciiTheme="minorEastAsia" w:eastAsiaTheme="minorEastAsia" w:hAnsiTheme="minorEastAsia" w:hint="eastAsia"/>
              </w:rPr>
              <w:t>１</w:t>
            </w:r>
            <w:r w:rsidR="00653EB1" w:rsidRPr="00F66209">
              <w:rPr>
                <w:rFonts w:asciiTheme="minorEastAsia" w:eastAsiaTheme="minorEastAsia" w:hAnsiTheme="minorEastAsia" w:hint="eastAsia"/>
              </w:rPr>
              <w:t>２</w:t>
            </w:r>
            <w:r w:rsidRPr="00F66209">
              <w:rPr>
                <w:rFonts w:asciiTheme="minorEastAsia" w:eastAsiaTheme="minorEastAsia" w:hAnsiTheme="minorEastAsia" w:hint="eastAsia"/>
              </w:rPr>
              <w:t xml:space="preserve">　介護老人福祉施設・介護老人保健施設、介護医療院、病院等との連携体制及び支援の体制</w:t>
            </w:r>
          </w:p>
          <w:p w14:paraId="45167DB5" w14:textId="2218CC8B" w:rsidR="004F28DF" w:rsidRPr="00F66209" w:rsidRDefault="00454337" w:rsidP="00880381">
            <w:pPr>
              <w:autoSpaceDE w:val="0"/>
              <w:autoSpaceDN w:val="0"/>
              <w:adjustRightInd w:val="0"/>
              <w:jc w:val="left"/>
              <w:rPr>
                <w:rFonts w:asciiTheme="minorEastAsia" w:eastAsiaTheme="minorEastAsia" w:hAnsiTheme="minorEastAsia" w:cs="ＭＳ ゴシック"/>
                <w:kern w:val="0"/>
              </w:rPr>
            </w:pPr>
            <w:r w:rsidRPr="00F66209">
              <w:rPr>
                <w:rFonts w:asciiTheme="minorEastAsia" w:eastAsiaTheme="minorEastAsia" w:hAnsiTheme="minorEastAsia" w:cs="ＭＳ ゴシック" w:hint="eastAsia"/>
                <w:kern w:val="0"/>
              </w:rPr>
              <w:t>１</w:t>
            </w:r>
            <w:r w:rsidR="000D1744" w:rsidRPr="00F66209">
              <w:rPr>
                <w:rFonts w:asciiTheme="minorEastAsia" w:eastAsiaTheme="minorEastAsia" w:hAnsiTheme="minorEastAsia" w:cs="ＭＳ ゴシック" w:hint="eastAsia"/>
                <w:kern w:val="0"/>
              </w:rPr>
              <w:t>３</w:t>
            </w:r>
            <w:r w:rsidRPr="00F66209">
              <w:rPr>
                <w:rFonts w:asciiTheme="minorEastAsia" w:eastAsiaTheme="minorEastAsia" w:hAnsiTheme="minorEastAsia" w:cs="ＭＳ ゴシック" w:hint="eastAsia"/>
                <w:kern w:val="0"/>
              </w:rPr>
              <w:t xml:space="preserve">　介護支援専門員の氏名及びその登録番号又は計画作成担当者の氏名</w:t>
            </w:r>
          </w:p>
        </w:tc>
      </w:tr>
    </w:tbl>
    <w:p w14:paraId="03343708" w14:textId="4B9559A0" w:rsidR="004F28DF" w:rsidRPr="00F66209" w:rsidRDefault="00454337" w:rsidP="004F28DF">
      <w:pPr>
        <w:outlineLvl w:val="1"/>
        <w:rPr>
          <w:rFonts w:asciiTheme="minorEastAsia" w:eastAsiaTheme="minorEastAsia" w:hAnsiTheme="minorEastAsia"/>
        </w:rPr>
      </w:pPr>
      <w:r w:rsidRPr="00F66209">
        <w:rPr>
          <w:rFonts w:asciiTheme="minorEastAsia" w:eastAsiaTheme="minorEastAsia" w:hAnsiTheme="minorEastAsia" w:hint="eastAsia"/>
        </w:rPr>
        <w:t>※　必要に応じて、下記記載の提出書類の他に書類の提出を求める場合があります。</w:t>
      </w:r>
    </w:p>
    <w:p w14:paraId="3BE27213" w14:textId="77777777" w:rsidR="000D1744" w:rsidRPr="00F66209" w:rsidRDefault="000D1744" w:rsidP="004F28DF">
      <w:pPr>
        <w:outlineLvl w:val="1"/>
        <w:rPr>
          <w:rFonts w:asciiTheme="minorEastAsia" w:eastAsiaTheme="minorEastAsia" w:hAnsiTheme="minorEastAsia"/>
        </w:rPr>
      </w:pPr>
    </w:p>
    <w:p w14:paraId="1B58E216" w14:textId="72CAC728" w:rsidR="004F28DF" w:rsidRPr="00F66209" w:rsidRDefault="00454337" w:rsidP="004F28DF">
      <w:pPr>
        <w:outlineLvl w:val="3"/>
        <w:rPr>
          <w:rFonts w:asciiTheme="minorEastAsia" w:eastAsiaTheme="minorEastAsia" w:hAnsiTheme="minorEastAsia"/>
        </w:rPr>
      </w:pPr>
      <w:r w:rsidRPr="00F66209">
        <w:rPr>
          <w:rFonts w:asciiTheme="minorEastAsia" w:eastAsiaTheme="minorEastAsia" w:hAnsiTheme="minorEastAsia" w:hint="eastAsia"/>
        </w:rPr>
        <w:t>【提出書類】</w:t>
      </w:r>
    </w:p>
    <w:p w14:paraId="3BE61FFA" w14:textId="0F501F36" w:rsidR="004F28DF" w:rsidRPr="00F66209" w:rsidRDefault="00454337" w:rsidP="004F28DF">
      <w:pPr>
        <w:outlineLvl w:val="3"/>
        <w:rPr>
          <w:rFonts w:asciiTheme="minorEastAsia" w:eastAsiaTheme="minorEastAsia" w:hAnsiTheme="minorEastAsia"/>
        </w:rPr>
      </w:pPr>
      <w:r w:rsidRPr="00F66209">
        <w:rPr>
          <w:rFonts w:asciiTheme="minorEastAsia" w:eastAsiaTheme="minorEastAsia" w:hAnsiTheme="minorEastAsia" w:hint="eastAsia"/>
        </w:rPr>
        <w:t>・変更届出書（別紙様式第二号（四））</w:t>
      </w:r>
    </w:p>
    <w:p w14:paraId="06659B0B" w14:textId="6A405830" w:rsidR="004F28DF" w:rsidRPr="00F66209" w:rsidRDefault="00454337" w:rsidP="004F28DF">
      <w:pPr>
        <w:outlineLvl w:val="3"/>
        <w:rPr>
          <w:rFonts w:asciiTheme="minorEastAsia" w:eastAsiaTheme="minorEastAsia" w:hAnsiTheme="minorEastAsia"/>
        </w:rPr>
      </w:pPr>
      <w:r w:rsidRPr="00F66209">
        <w:rPr>
          <w:rFonts w:asciiTheme="minorEastAsia" w:eastAsiaTheme="minorEastAsia" w:hAnsiTheme="minorEastAsia" w:hint="eastAsia"/>
        </w:rPr>
        <w:t>・付表（付表第二号（七））</w:t>
      </w:r>
    </w:p>
    <w:p w14:paraId="02F9AF4B" w14:textId="04C89B11" w:rsidR="004F28DF" w:rsidRPr="00F66209" w:rsidRDefault="00454337" w:rsidP="004F28DF">
      <w:pPr>
        <w:outlineLvl w:val="3"/>
        <w:rPr>
          <w:rFonts w:asciiTheme="minorEastAsia" w:eastAsiaTheme="minorEastAsia" w:hAnsiTheme="minorEastAsia"/>
        </w:rPr>
      </w:pPr>
      <w:r w:rsidRPr="00F66209">
        <w:rPr>
          <w:rFonts w:asciiTheme="minorEastAsia" w:eastAsiaTheme="minorEastAsia" w:hAnsiTheme="minorEastAsia" w:hint="eastAsia"/>
        </w:rPr>
        <w:t>・添付書類</w:t>
      </w:r>
    </w:p>
    <w:p w14:paraId="3FC68FDC" w14:textId="793F0B5B" w:rsidR="005874D4" w:rsidRPr="00F66209" w:rsidRDefault="005874D4" w:rsidP="004F28DF">
      <w:pPr>
        <w:outlineLvl w:val="3"/>
        <w:rPr>
          <w:rFonts w:asciiTheme="minorEastAsia" w:eastAsiaTheme="minorEastAsia" w:hAnsiTheme="minorEastAsia"/>
        </w:rPr>
      </w:pPr>
    </w:p>
    <w:p w14:paraId="02A394B4" w14:textId="77777777" w:rsidR="000D1744" w:rsidRPr="00F66209" w:rsidRDefault="000D1744" w:rsidP="004F28DF">
      <w:pPr>
        <w:outlineLvl w:val="3"/>
        <w:rPr>
          <w:rFonts w:asciiTheme="minorEastAsia" w:eastAsiaTheme="minorEastAsia" w:hAnsiTheme="minorEastAsia"/>
        </w:rPr>
      </w:pPr>
    </w:p>
    <w:p w14:paraId="3F89CCEE" w14:textId="33B57172" w:rsidR="004F28DF" w:rsidRPr="00F66209" w:rsidRDefault="00454337" w:rsidP="004F28DF">
      <w:pPr>
        <w:outlineLvl w:val="3"/>
        <w:rPr>
          <w:rFonts w:asciiTheme="minorEastAsia" w:eastAsiaTheme="minorEastAsia" w:hAnsiTheme="minorEastAsia"/>
        </w:rPr>
      </w:pPr>
      <w:r w:rsidRPr="00F66209">
        <w:rPr>
          <w:rFonts w:asciiTheme="minorEastAsia" w:eastAsiaTheme="minorEastAsia" w:hAnsiTheme="minorEastAsia" w:hint="eastAsia"/>
        </w:rPr>
        <w:t>【提出期限】</w:t>
      </w:r>
    </w:p>
    <w:p w14:paraId="2487A76C" w14:textId="40D4F7FF" w:rsidR="004F28DF" w:rsidRPr="00F66209" w:rsidRDefault="00454337" w:rsidP="004F28DF">
      <w:pPr>
        <w:outlineLvl w:val="3"/>
        <w:rPr>
          <w:rFonts w:asciiTheme="minorEastAsia" w:eastAsiaTheme="minorEastAsia" w:hAnsiTheme="minorEastAsia"/>
        </w:rPr>
      </w:pPr>
      <w:r w:rsidRPr="00F66209">
        <w:rPr>
          <w:rFonts w:asciiTheme="minorEastAsia" w:eastAsiaTheme="minorEastAsia" w:hAnsiTheme="minorEastAsia" w:hint="eastAsia"/>
        </w:rPr>
        <w:t>・変更後１０日以内</w:t>
      </w:r>
    </w:p>
    <w:p w14:paraId="032E8F5D" w14:textId="7AAB63DA" w:rsidR="004F28DF" w:rsidRPr="00F66209" w:rsidRDefault="00454337" w:rsidP="004F28DF">
      <w:pPr>
        <w:ind w:left="216" w:hangingChars="100" w:hanging="216"/>
        <w:outlineLvl w:val="3"/>
        <w:rPr>
          <w:rFonts w:asciiTheme="minorEastAsia" w:eastAsiaTheme="minorEastAsia" w:hAnsiTheme="minorEastAsia"/>
        </w:rPr>
      </w:pPr>
      <w:r w:rsidRPr="00F66209">
        <w:rPr>
          <w:rFonts w:asciiTheme="minorEastAsia" w:eastAsiaTheme="minorEastAsia" w:hAnsiTheme="minorEastAsia" w:hint="eastAsia"/>
        </w:rPr>
        <w:t>※変更内容（例：事業所の移転等）によっては、事前に協議する必要がありますので、ご不明な点は井原市介護保険課へお問い合わせください。</w:t>
      </w:r>
    </w:p>
    <w:p w14:paraId="2C3E8DF2" w14:textId="77777777" w:rsidR="005874D4" w:rsidRPr="00F66209" w:rsidRDefault="005874D4" w:rsidP="003A314B">
      <w:pPr>
        <w:jc w:val="center"/>
        <w:rPr>
          <w:rFonts w:asciiTheme="minorEastAsia" w:eastAsiaTheme="minorEastAsia" w:hAnsiTheme="minorEastAsia"/>
        </w:rPr>
      </w:pPr>
    </w:p>
    <w:tbl>
      <w:tblPr>
        <w:tblStyle w:val="a3"/>
        <w:tblW w:w="9214" w:type="dxa"/>
        <w:tblInd w:w="108" w:type="dxa"/>
        <w:tblLook w:val="04A0" w:firstRow="1" w:lastRow="0" w:firstColumn="1" w:lastColumn="0" w:noHBand="0" w:noVBand="1"/>
      </w:tblPr>
      <w:tblGrid>
        <w:gridCol w:w="2694"/>
        <w:gridCol w:w="6520"/>
      </w:tblGrid>
      <w:tr w:rsidR="00F66209" w:rsidRPr="00F66209" w14:paraId="2B5F34C6" w14:textId="77777777" w:rsidTr="00880381">
        <w:tc>
          <w:tcPr>
            <w:tcW w:w="2694" w:type="dxa"/>
            <w:shd w:val="clear" w:color="auto" w:fill="BFBFBF" w:themeFill="background1" w:themeFillShade="BF"/>
            <w:vAlign w:val="center"/>
          </w:tcPr>
          <w:p w14:paraId="76D8485E" w14:textId="77CE3406" w:rsidR="004F28DF" w:rsidRPr="00F66209" w:rsidRDefault="00454337" w:rsidP="00880381">
            <w:pPr>
              <w:jc w:val="center"/>
              <w:rPr>
                <w:rFonts w:ascii="ＭＳ 明朝" w:hAnsi="ＭＳ 明朝"/>
                <w:sz w:val="20"/>
                <w:szCs w:val="20"/>
              </w:rPr>
            </w:pPr>
            <w:r w:rsidRPr="00F66209">
              <w:rPr>
                <w:rFonts w:ascii="ＭＳ 明朝" w:hAnsi="ＭＳ 明朝" w:hint="eastAsia"/>
                <w:sz w:val="20"/>
                <w:szCs w:val="20"/>
              </w:rPr>
              <w:lastRenderedPageBreak/>
              <w:t>変更内容</w:t>
            </w:r>
          </w:p>
        </w:tc>
        <w:tc>
          <w:tcPr>
            <w:tcW w:w="6520" w:type="dxa"/>
            <w:shd w:val="clear" w:color="auto" w:fill="BFBFBF" w:themeFill="background1" w:themeFillShade="BF"/>
            <w:vAlign w:val="center"/>
          </w:tcPr>
          <w:p w14:paraId="625D2B9E" w14:textId="15DC62B4" w:rsidR="004F28DF" w:rsidRPr="00F66209" w:rsidRDefault="00454337" w:rsidP="00880381">
            <w:pPr>
              <w:jc w:val="center"/>
              <w:rPr>
                <w:rFonts w:ascii="ＭＳ 明朝" w:hAnsi="ＭＳ 明朝"/>
                <w:sz w:val="20"/>
                <w:szCs w:val="20"/>
              </w:rPr>
            </w:pPr>
            <w:r w:rsidRPr="00F66209">
              <w:rPr>
                <w:rFonts w:asciiTheme="minorEastAsia" w:eastAsiaTheme="minorEastAsia" w:hAnsiTheme="minorEastAsia" w:cs="ＭＳ明朝" w:hint="eastAsia"/>
                <w:kern w:val="0"/>
                <w:sz w:val="20"/>
                <w:szCs w:val="20"/>
              </w:rPr>
              <w:t>様式第４号「変更届出書」の添付書類</w:t>
            </w:r>
          </w:p>
        </w:tc>
      </w:tr>
      <w:tr w:rsidR="00F66209" w:rsidRPr="00F66209" w14:paraId="756B2707" w14:textId="77777777" w:rsidTr="00880381">
        <w:trPr>
          <w:trHeight w:val="410"/>
        </w:trPr>
        <w:tc>
          <w:tcPr>
            <w:tcW w:w="2694" w:type="dxa"/>
          </w:tcPr>
          <w:p w14:paraId="7E786ABD" w14:textId="59099E3E" w:rsidR="004F28DF" w:rsidRPr="00F66209" w:rsidRDefault="00454337" w:rsidP="0088038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１．事業所（施設）の名称</w:t>
            </w:r>
          </w:p>
        </w:tc>
        <w:tc>
          <w:tcPr>
            <w:tcW w:w="6520" w:type="dxa"/>
          </w:tcPr>
          <w:p w14:paraId="6CA3DA8E" w14:textId="6EF0496A" w:rsidR="004F28DF" w:rsidRPr="00F66209" w:rsidRDefault="00454337" w:rsidP="00880381">
            <w:pPr>
              <w:ind w:firstLineChars="50" w:firstLine="98"/>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□申請者（開設者）の登記事項証明書</w:t>
            </w:r>
          </w:p>
          <w:p w14:paraId="65046A34" w14:textId="232B50F5" w:rsidR="004F28DF" w:rsidRPr="00F66209" w:rsidRDefault="00454337" w:rsidP="00880381">
            <w:pPr>
              <w:ind w:firstLineChars="50" w:firstLine="98"/>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□運営規程</w:t>
            </w:r>
          </w:p>
        </w:tc>
      </w:tr>
      <w:tr w:rsidR="00F66209" w:rsidRPr="00F66209" w14:paraId="555578F8" w14:textId="77777777" w:rsidTr="00880381">
        <w:trPr>
          <w:trHeight w:val="410"/>
        </w:trPr>
        <w:tc>
          <w:tcPr>
            <w:tcW w:w="2694" w:type="dxa"/>
          </w:tcPr>
          <w:p w14:paraId="2AC52517" w14:textId="1E98B305" w:rsidR="004F28DF" w:rsidRPr="00F66209" w:rsidRDefault="00454337" w:rsidP="00880381">
            <w:pPr>
              <w:ind w:left="294" w:hangingChars="150" w:hanging="294"/>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２．事業所（施設）の所在地（開設場所）</w:t>
            </w:r>
          </w:p>
        </w:tc>
        <w:tc>
          <w:tcPr>
            <w:tcW w:w="6520" w:type="dxa"/>
          </w:tcPr>
          <w:tbl>
            <w:tblPr>
              <w:tblW w:w="0" w:type="auto"/>
              <w:tblBorders>
                <w:top w:val="nil"/>
                <w:left w:val="nil"/>
                <w:bottom w:val="nil"/>
                <w:right w:val="nil"/>
              </w:tblBorders>
              <w:tblLook w:val="0000" w:firstRow="0" w:lastRow="0" w:firstColumn="0" w:lastColumn="0" w:noHBand="0" w:noVBand="0"/>
            </w:tblPr>
            <w:tblGrid>
              <w:gridCol w:w="3939"/>
            </w:tblGrid>
            <w:tr w:rsidR="00F66209" w:rsidRPr="00F66209" w14:paraId="34E8DE28" w14:textId="77777777" w:rsidTr="00880381">
              <w:trPr>
                <w:trHeight w:val="1330"/>
              </w:trPr>
              <w:tc>
                <w:tcPr>
                  <w:tcW w:w="0" w:type="auto"/>
                </w:tcPr>
                <w:p w14:paraId="682CAC69" w14:textId="700A6963" w:rsidR="004F28DF" w:rsidRPr="00F66209" w:rsidRDefault="00454337" w:rsidP="00880381">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□事業所（施設）の位置図</w:t>
                  </w:r>
                </w:p>
                <w:p w14:paraId="14DF15CF" w14:textId="053B432D" w:rsidR="004F28DF" w:rsidRPr="00F66209" w:rsidRDefault="00454337" w:rsidP="00880381">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□事業所（施設）の平面図（標準様式３）</w:t>
                  </w:r>
                </w:p>
                <w:p w14:paraId="4D545B9F" w14:textId="27C48834" w:rsidR="004F28DF" w:rsidRPr="00F66209" w:rsidRDefault="00454337" w:rsidP="00880381">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□事業所（施設）の写真</w:t>
                  </w:r>
                </w:p>
                <w:p w14:paraId="384BD028" w14:textId="54A667C5" w:rsidR="004F28DF" w:rsidRPr="00F66209" w:rsidRDefault="00454337" w:rsidP="00880381">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□設備・備品等一覧表（標準様式４）</w:t>
                  </w:r>
                </w:p>
                <w:p w14:paraId="4F7D6FDD" w14:textId="0178688B" w:rsidR="004F28DF" w:rsidRPr="00F66209" w:rsidRDefault="00454337" w:rsidP="00880381">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□施設を共用する場合の利用計画</w:t>
                  </w:r>
                </w:p>
                <w:p w14:paraId="1A394941" w14:textId="74B3795D" w:rsidR="004F28DF" w:rsidRPr="00F66209" w:rsidRDefault="00454337" w:rsidP="00880381">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□運営規程</w:t>
                  </w:r>
                </w:p>
                <w:p w14:paraId="22BBFF88" w14:textId="6E504ADC" w:rsidR="004F28DF" w:rsidRPr="00F66209" w:rsidRDefault="00454337" w:rsidP="00880381">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□関連法令協議記録報告書</w:t>
                  </w:r>
                  <w:r w:rsidR="00FF4B1A" w:rsidRPr="00F66209">
                    <w:rPr>
                      <w:rFonts w:asciiTheme="minorEastAsia" w:eastAsiaTheme="minorEastAsia" w:hAnsiTheme="minorEastAsia" w:hint="eastAsia"/>
                      <w:color w:val="auto"/>
                      <w:sz w:val="20"/>
                      <w:szCs w:val="20"/>
                    </w:rPr>
                    <w:t>（参考様式）</w:t>
                  </w:r>
                </w:p>
                <w:p w14:paraId="2146D1BC" w14:textId="74DF918F" w:rsidR="004F28DF" w:rsidRPr="00F66209" w:rsidRDefault="00454337" w:rsidP="00880381">
                  <w:pPr>
                    <w:autoSpaceDE w:val="0"/>
                    <w:autoSpaceDN w:val="0"/>
                    <w:adjustRightInd w:val="0"/>
                    <w:jc w:val="left"/>
                    <w:rPr>
                      <w:rFonts w:ascii="ＭＳ ゴシック" w:eastAsia="ＭＳ ゴシック" w:cs="ＭＳ ゴシック"/>
                      <w:kern w:val="0"/>
                      <w:sz w:val="21"/>
                      <w:szCs w:val="21"/>
                    </w:rPr>
                  </w:pPr>
                  <w:r w:rsidRPr="00F66209">
                    <w:rPr>
                      <w:rFonts w:asciiTheme="minorEastAsia" w:eastAsiaTheme="minorEastAsia" w:hAnsiTheme="minorEastAsia" w:hint="eastAsia"/>
                      <w:sz w:val="20"/>
                      <w:szCs w:val="20"/>
                    </w:rPr>
                    <w:t>□検査済証</w:t>
                  </w:r>
                </w:p>
              </w:tc>
            </w:tr>
          </w:tbl>
          <w:p w14:paraId="649F7B99" w14:textId="77777777" w:rsidR="004F28DF" w:rsidRPr="00F66209" w:rsidRDefault="004F28DF" w:rsidP="00880381">
            <w:pPr>
              <w:ind w:firstLineChars="100" w:firstLine="196"/>
              <w:rPr>
                <w:rFonts w:asciiTheme="minorEastAsia" w:eastAsiaTheme="minorEastAsia" w:hAnsiTheme="minorEastAsia"/>
                <w:sz w:val="20"/>
                <w:szCs w:val="20"/>
              </w:rPr>
            </w:pPr>
          </w:p>
        </w:tc>
      </w:tr>
      <w:tr w:rsidR="00F66209" w:rsidRPr="00F66209" w14:paraId="276EC9CF" w14:textId="77777777" w:rsidTr="00880381">
        <w:trPr>
          <w:trHeight w:val="410"/>
        </w:trPr>
        <w:tc>
          <w:tcPr>
            <w:tcW w:w="2694" w:type="dxa"/>
          </w:tcPr>
          <w:p w14:paraId="4B0E9A82" w14:textId="3D4B317A" w:rsidR="004F28DF" w:rsidRPr="00F66209" w:rsidRDefault="00454337" w:rsidP="0088038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３．申請者の名称</w:t>
            </w:r>
          </w:p>
        </w:tc>
        <w:tc>
          <w:tcPr>
            <w:tcW w:w="6520" w:type="dxa"/>
          </w:tcPr>
          <w:p w14:paraId="0A4A53F5" w14:textId="565179ED" w:rsidR="004F28DF" w:rsidRPr="00F66209" w:rsidRDefault="00454337" w:rsidP="00880381">
            <w:pPr>
              <w:ind w:firstLineChars="50" w:firstLine="98"/>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□登記事項証明書（原本）</w:t>
            </w:r>
          </w:p>
          <w:p w14:paraId="6083929A" w14:textId="7348E2DB" w:rsidR="004F28DF" w:rsidRPr="00F66209" w:rsidRDefault="00454337" w:rsidP="00880381">
            <w:pPr>
              <w:ind w:firstLineChars="50" w:firstLine="98"/>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□申請者（開設者）の名称を変更する場合は、業務管理体制に関する</w:t>
            </w:r>
          </w:p>
          <w:p w14:paraId="329C0B6B" w14:textId="26571566" w:rsidR="004F28DF" w:rsidRPr="00F66209" w:rsidRDefault="00454337" w:rsidP="0088038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 xml:space="preserve">　　届出も必要</w:t>
            </w:r>
          </w:p>
        </w:tc>
      </w:tr>
      <w:tr w:rsidR="00F66209" w:rsidRPr="00F66209" w14:paraId="350B3358" w14:textId="77777777" w:rsidTr="00880381">
        <w:tc>
          <w:tcPr>
            <w:tcW w:w="2694" w:type="dxa"/>
          </w:tcPr>
          <w:p w14:paraId="6040DE0B" w14:textId="64FBC3AA" w:rsidR="004F28DF" w:rsidRPr="00F66209" w:rsidRDefault="00454337" w:rsidP="00880381">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４．申請者の主たる事務所（本社）の所在地</w:t>
            </w:r>
          </w:p>
        </w:tc>
        <w:tc>
          <w:tcPr>
            <w:tcW w:w="6520" w:type="dxa"/>
            <w:tcBorders>
              <w:bottom w:val="nil"/>
            </w:tcBorders>
          </w:tcPr>
          <w:p w14:paraId="33932FA7" w14:textId="43A2839D" w:rsidR="004F28DF" w:rsidRPr="00F66209" w:rsidRDefault="00454337" w:rsidP="00880381">
            <w:pPr>
              <w:ind w:firstLineChars="50" w:firstLine="98"/>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□登記事項証明書（原本）</w:t>
            </w:r>
          </w:p>
          <w:p w14:paraId="3097E379" w14:textId="0DD4815D" w:rsidR="004F28DF" w:rsidRPr="00F66209" w:rsidRDefault="00454337" w:rsidP="00880381">
            <w:pPr>
              <w:ind w:firstLineChars="50" w:firstLine="98"/>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□申請者（開設者）の所在地を変更する場合は、業務管理体制に関する</w:t>
            </w:r>
          </w:p>
          <w:p w14:paraId="4DFE6F93" w14:textId="5C3386F1" w:rsidR="004F28DF" w:rsidRPr="00F66209" w:rsidRDefault="00454337" w:rsidP="0088038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 xml:space="preserve">　　届出も必要</w:t>
            </w:r>
          </w:p>
        </w:tc>
      </w:tr>
      <w:tr w:rsidR="00F66209" w:rsidRPr="00F66209" w14:paraId="09A0A91A" w14:textId="77777777" w:rsidTr="00880381">
        <w:tc>
          <w:tcPr>
            <w:tcW w:w="2694" w:type="dxa"/>
          </w:tcPr>
          <w:p w14:paraId="09BD81C0" w14:textId="2D83AA5E" w:rsidR="004F28DF" w:rsidRPr="00F66209" w:rsidRDefault="00454337" w:rsidP="00880381">
            <w:pPr>
              <w:ind w:left="196" w:hangingChars="100" w:hanging="196"/>
              <w:rPr>
                <w:rFonts w:ascii="ＭＳ 明朝" w:hAnsi="ＭＳ 明朝"/>
                <w:sz w:val="20"/>
                <w:szCs w:val="20"/>
              </w:rPr>
            </w:pPr>
            <w:r w:rsidRPr="00F66209">
              <w:rPr>
                <w:rFonts w:asciiTheme="minorEastAsia" w:eastAsiaTheme="minorEastAsia" w:hAnsiTheme="minorEastAsia" w:hint="eastAsia"/>
                <w:sz w:val="20"/>
                <w:szCs w:val="20"/>
              </w:rPr>
              <w:t>５．代表者の氏名、生年月日、住所及び職名</w:t>
            </w:r>
          </w:p>
        </w:tc>
        <w:tc>
          <w:tcPr>
            <w:tcW w:w="6520" w:type="dxa"/>
          </w:tcPr>
          <w:p w14:paraId="462760DE" w14:textId="48AF8650" w:rsidR="004F28DF" w:rsidRPr="00F66209" w:rsidRDefault="00454337" w:rsidP="00880381">
            <w:pPr>
              <w:ind w:firstLineChars="50" w:firstLine="98"/>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□申請者の登記事項証明書（原本）</w:t>
            </w:r>
          </w:p>
          <w:p w14:paraId="6FBBEE60" w14:textId="43FF6BDE" w:rsidR="004F28DF" w:rsidRPr="00F66209" w:rsidRDefault="00454337" w:rsidP="00880381">
            <w:pPr>
              <w:ind w:firstLineChars="150" w:firstLine="294"/>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（代表者の交代がある時のみ）</w:t>
            </w:r>
          </w:p>
          <w:p w14:paraId="17B4CEE4" w14:textId="681C292C" w:rsidR="000325E6" w:rsidRPr="00F66209" w:rsidRDefault="00454337" w:rsidP="000325E6">
            <w:pPr>
              <w:ind w:firstLineChars="50" w:firstLine="98"/>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□代表者の経歴書（参考様式２）</w:t>
            </w:r>
          </w:p>
          <w:p w14:paraId="0E71B79B" w14:textId="75E1D19C" w:rsidR="00B77C55" w:rsidRPr="00F66209" w:rsidRDefault="00454337" w:rsidP="00B77C55">
            <w:pPr>
              <w:ind w:firstLineChars="150" w:firstLine="294"/>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（代表者の交代がある時のみ）</w:t>
            </w:r>
          </w:p>
          <w:p w14:paraId="3B9D6051" w14:textId="130E52D0" w:rsidR="00B77C55" w:rsidRPr="00F66209" w:rsidRDefault="00454337" w:rsidP="000325E6">
            <w:pPr>
              <w:ind w:firstLineChars="50" w:firstLine="98"/>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□認知症対応型サービス事業開設者研修の修了証</w:t>
            </w:r>
          </w:p>
          <w:p w14:paraId="1F84E74F" w14:textId="47B9033A" w:rsidR="004F28DF" w:rsidRPr="00F66209" w:rsidRDefault="00454337" w:rsidP="00880381">
            <w:pPr>
              <w:ind w:firstLineChars="50" w:firstLine="98"/>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□当該申請に係る誓約書（標準様式６、参考様式９）</w:t>
            </w:r>
          </w:p>
          <w:p w14:paraId="48AA7A0C" w14:textId="4B14BEE6" w:rsidR="004F28DF" w:rsidRPr="00F66209" w:rsidRDefault="00454337" w:rsidP="00880381">
            <w:pPr>
              <w:ind w:firstLineChars="50" w:firstLine="98"/>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□代表者の氏名・住所を変更する場合は、業務管理体制に関する</w:t>
            </w:r>
          </w:p>
          <w:p w14:paraId="4F18E89D" w14:textId="055D80D3" w:rsidR="004F28DF" w:rsidRPr="00F66209" w:rsidRDefault="00454337" w:rsidP="00880381">
            <w:pPr>
              <w:ind w:firstLineChars="150" w:firstLine="294"/>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届出も必要</w:t>
            </w:r>
          </w:p>
        </w:tc>
      </w:tr>
      <w:tr w:rsidR="00F66209" w:rsidRPr="00F66209" w14:paraId="448F9519" w14:textId="77777777" w:rsidTr="00880381">
        <w:tc>
          <w:tcPr>
            <w:tcW w:w="2694" w:type="dxa"/>
          </w:tcPr>
          <w:p w14:paraId="73840AA8" w14:textId="7A61D114" w:rsidR="004F28DF" w:rsidRPr="00F66209" w:rsidRDefault="00454337" w:rsidP="00880381">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６．申請者の登記事項証明書又は条例等（当該指定に係る事業に関するものに限る。）</w:t>
            </w:r>
          </w:p>
        </w:tc>
        <w:tc>
          <w:tcPr>
            <w:tcW w:w="6520" w:type="dxa"/>
          </w:tcPr>
          <w:p w14:paraId="44C47895" w14:textId="41B9C170" w:rsidR="004F28DF" w:rsidRPr="00F66209" w:rsidRDefault="00454337" w:rsidP="00B17B95">
            <w:pPr>
              <w:ind w:firstLineChars="50" w:firstLine="98"/>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□登記事項証明書（原本）</w:t>
            </w:r>
          </w:p>
          <w:p w14:paraId="4052D3AE" w14:textId="77777777" w:rsidR="00B16D06" w:rsidRPr="00F66209" w:rsidRDefault="00B16D06" w:rsidP="00B16D06">
            <w:pPr>
              <w:rPr>
                <w:rFonts w:asciiTheme="minorEastAsia" w:eastAsiaTheme="minorEastAsia" w:hAnsiTheme="minorEastAsia"/>
                <w:sz w:val="20"/>
                <w:szCs w:val="20"/>
              </w:rPr>
            </w:pPr>
          </w:p>
        </w:tc>
      </w:tr>
      <w:tr w:rsidR="00F66209" w:rsidRPr="00F66209" w14:paraId="1C991921" w14:textId="77777777" w:rsidTr="00880381">
        <w:tc>
          <w:tcPr>
            <w:tcW w:w="2694" w:type="dxa"/>
          </w:tcPr>
          <w:p w14:paraId="5357C695" w14:textId="5FFE8E7A" w:rsidR="00D35A16" w:rsidRPr="00F66209" w:rsidRDefault="00454337" w:rsidP="00D35A16">
            <w:pPr>
              <w:autoSpaceDE w:val="0"/>
              <w:autoSpaceDN w:val="0"/>
              <w:adjustRightInd w:val="0"/>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hint="eastAsia"/>
                <w:sz w:val="20"/>
                <w:szCs w:val="20"/>
              </w:rPr>
              <w:lastRenderedPageBreak/>
              <w:t>７．</w:t>
            </w:r>
            <w:r w:rsidRPr="00F66209">
              <w:rPr>
                <w:rFonts w:asciiTheme="minorEastAsia" w:eastAsiaTheme="minorEastAsia" w:hAnsiTheme="minorEastAsia" w:cs="ＭＳ ゴシック" w:hint="eastAsia"/>
                <w:kern w:val="0"/>
                <w:sz w:val="20"/>
                <w:szCs w:val="20"/>
              </w:rPr>
              <w:t>事業所の建物の構造及び</w:t>
            </w:r>
          </w:p>
          <w:p w14:paraId="696A2E8C" w14:textId="5538A205" w:rsidR="00D35A16" w:rsidRPr="00F66209" w:rsidRDefault="00454337" w:rsidP="00D35A16">
            <w:pPr>
              <w:autoSpaceDE w:val="0"/>
              <w:autoSpaceDN w:val="0"/>
              <w:adjustRightInd w:val="0"/>
              <w:ind w:firstLineChars="100" w:firstLine="196"/>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平面図（各室の用途を明示</w:t>
            </w:r>
          </w:p>
          <w:p w14:paraId="2988AAB2" w14:textId="5F20C8C1" w:rsidR="00D35A16" w:rsidRPr="00F66209" w:rsidRDefault="00454337" w:rsidP="00D35A16">
            <w:pPr>
              <w:autoSpaceDE w:val="0"/>
              <w:autoSpaceDN w:val="0"/>
              <w:adjustRightInd w:val="0"/>
              <w:ind w:firstLineChars="100" w:firstLine="196"/>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するものとする。）並びに</w:t>
            </w:r>
          </w:p>
          <w:p w14:paraId="7B092F79" w14:textId="4DACC583" w:rsidR="004F28DF" w:rsidRPr="00F66209" w:rsidRDefault="00454337" w:rsidP="00D35A16">
            <w:pPr>
              <w:autoSpaceDE w:val="0"/>
              <w:autoSpaceDN w:val="0"/>
              <w:adjustRightInd w:val="0"/>
              <w:ind w:firstLineChars="100" w:firstLine="196"/>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設備に概要</w:t>
            </w:r>
          </w:p>
        </w:tc>
        <w:tc>
          <w:tcPr>
            <w:tcW w:w="6520" w:type="dxa"/>
          </w:tcPr>
          <w:tbl>
            <w:tblPr>
              <w:tblW w:w="0" w:type="auto"/>
              <w:tblBorders>
                <w:top w:val="nil"/>
                <w:left w:val="nil"/>
                <w:bottom w:val="nil"/>
                <w:right w:val="nil"/>
              </w:tblBorders>
              <w:tblLook w:val="0000" w:firstRow="0" w:lastRow="0" w:firstColumn="0" w:lastColumn="0" w:noHBand="0" w:noVBand="0"/>
            </w:tblPr>
            <w:tblGrid>
              <w:gridCol w:w="5133"/>
            </w:tblGrid>
            <w:tr w:rsidR="00F66209" w:rsidRPr="00F66209" w14:paraId="11DB69C6" w14:textId="77777777" w:rsidTr="009D0690">
              <w:trPr>
                <w:trHeight w:val="242"/>
              </w:trPr>
              <w:tc>
                <w:tcPr>
                  <w:tcW w:w="5133" w:type="dxa"/>
                </w:tcPr>
                <w:p w14:paraId="2A6F39BB" w14:textId="75B159B0" w:rsidR="004F28DF" w:rsidRPr="00F66209" w:rsidRDefault="00454337" w:rsidP="00880381">
                  <w:pPr>
                    <w:autoSpaceDE w:val="0"/>
                    <w:autoSpaceDN w:val="0"/>
                    <w:adjustRightInd w:val="0"/>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□事業所の平面図（標準様式３）</w:t>
                  </w:r>
                </w:p>
                <w:p w14:paraId="08068FAE" w14:textId="0F58089E" w:rsidR="00D35A16" w:rsidRPr="00F66209" w:rsidRDefault="00454337" w:rsidP="00880381">
                  <w:pPr>
                    <w:autoSpaceDE w:val="0"/>
                    <w:autoSpaceDN w:val="0"/>
                    <w:adjustRightInd w:val="0"/>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□事業所の写真</w:t>
                  </w:r>
                </w:p>
                <w:p w14:paraId="7EC2CA64" w14:textId="2CF97A22" w:rsidR="00D35A16" w:rsidRPr="00F66209" w:rsidRDefault="00454337" w:rsidP="00880381">
                  <w:pPr>
                    <w:autoSpaceDE w:val="0"/>
                    <w:autoSpaceDN w:val="0"/>
                    <w:adjustRightInd w:val="0"/>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□設備・備品一覧表（標準様式４）</w:t>
                  </w:r>
                </w:p>
              </w:tc>
            </w:tr>
          </w:tbl>
          <w:p w14:paraId="297585C1" w14:textId="77777777" w:rsidR="004F28DF" w:rsidRPr="00F66209" w:rsidRDefault="004F28DF" w:rsidP="00880381">
            <w:pPr>
              <w:rPr>
                <w:rFonts w:asciiTheme="minorEastAsia" w:eastAsiaTheme="minorEastAsia" w:hAnsiTheme="minorEastAsia"/>
                <w:sz w:val="20"/>
                <w:szCs w:val="20"/>
              </w:rPr>
            </w:pPr>
          </w:p>
        </w:tc>
      </w:tr>
      <w:tr w:rsidR="00F66209" w:rsidRPr="00F66209" w14:paraId="65E86617" w14:textId="77777777" w:rsidTr="00880381">
        <w:tc>
          <w:tcPr>
            <w:tcW w:w="2694" w:type="dxa"/>
          </w:tcPr>
          <w:p w14:paraId="3865BC90" w14:textId="435D1AF4" w:rsidR="004F28DF" w:rsidRPr="00F66209" w:rsidRDefault="00454337" w:rsidP="00880381">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８．事業所（施設）の管理者の氏名、生年月日及び住所</w:t>
            </w:r>
          </w:p>
        </w:tc>
        <w:tc>
          <w:tcPr>
            <w:tcW w:w="6520" w:type="dxa"/>
          </w:tcPr>
          <w:p w14:paraId="31FFB548" w14:textId="64553CA0" w:rsidR="004F28DF" w:rsidRPr="00F66209" w:rsidRDefault="00454337" w:rsidP="00880381">
            <w:pPr>
              <w:pStyle w:val="Default"/>
              <w:ind w:firstLineChars="50" w:firstLine="98"/>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□従業者の勤務体制及び勤務形態一覧表（標準様式１）</w:t>
            </w:r>
          </w:p>
          <w:p w14:paraId="39DA643F" w14:textId="15F43172" w:rsidR="004F28DF" w:rsidRPr="00F66209" w:rsidRDefault="00454337" w:rsidP="00880381">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（管理者の交代がある場合のみ、添付すること。）</w:t>
            </w:r>
          </w:p>
          <w:p w14:paraId="0A449D9B" w14:textId="34B2F406" w:rsidR="006B3E9D" w:rsidRPr="00F66209" w:rsidRDefault="00454337" w:rsidP="006B3E9D">
            <w:pPr>
              <w:pStyle w:val="Default"/>
              <w:ind w:firstLineChars="50" w:firstLine="98"/>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□管理者の経歴書（標準様式２）</w:t>
            </w:r>
          </w:p>
          <w:p w14:paraId="055EF930" w14:textId="02250E24" w:rsidR="006B3E9D" w:rsidRPr="00F66209" w:rsidRDefault="00454337" w:rsidP="006B3E9D">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（管理者の交代がある場合のみ、添付すること。）</w:t>
            </w:r>
          </w:p>
          <w:p w14:paraId="278A4A8E" w14:textId="0FF40FF5" w:rsidR="006B3E9D" w:rsidRPr="00F66209" w:rsidRDefault="00454337" w:rsidP="006B3E9D">
            <w:pPr>
              <w:pStyle w:val="Default"/>
              <w:ind w:firstLineChars="50" w:firstLine="98"/>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□管理者の研修（管理者研修）修了証の写し</w:t>
            </w:r>
          </w:p>
          <w:p w14:paraId="7F5AF230" w14:textId="2684332E" w:rsidR="004F28DF" w:rsidRPr="00F66209" w:rsidRDefault="00454337" w:rsidP="006B3E9D">
            <w:pPr>
              <w:pStyle w:val="Default"/>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（管理者の交代がある場合のみ、添付すること。）</w:t>
            </w:r>
          </w:p>
          <w:p w14:paraId="5F0A1C03" w14:textId="72103AEA" w:rsidR="004F28DF" w:rsidRPr="00F66209" w:rsidRDefault="00454337" w:rsidP="006B3E9D">
            <w:pPr>
              <w:pStyle w:val="Default"/>
              <w:ind w:firstLineChars="50" w:firstLine="98"/>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□当該申請に係る誓約書（標準様式６、参考様式９）</w:t>
            </w:r>
          </w:p>
          <w:p w14:paraId="21E1939B" w14:textId="6D5C4C2C" w:rsidR="006B3E9D" w:rsidRPr="00F66209" w:rsidRDefault="00454337" w:rsidP="006B3E9D">
            <w:pPr>
              <w:pStyle w:val="Default"/>
              <w:ind w:firstLineChars="50" w:firstLine="98"/>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（管理者の交代がある場合のみ、添付すること。）</w:t>
            </w:r>
          </w:p>
        </w:tc>
      </w:tr>
      <w:tr w:rsidR="00F66209" w:rsidRPr="00F66209" w14:paraId="38CE3222" w14:textId="77777777" w:rsidTr="00880381">
        <w:tc>
          <w:tcPr>
            <w:tcW w:w="2694" w:type="dxa"/>
          </w:tcPr>
          <w:p w14:paraId="1FA176D2" w14:textId="25829F44" w:rsidR="004F28DF" w:rsidRPr="00F66209" w:rsidRDefault="00454337" w:rsidP="00880381">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９．運営規定</w:t>
            </w:r>
          </w:p>
        </w:tc>
        <w:tc>
          <w:tcPr>
            <w:tcW w:w="6520" w:type="dxa"/>
          </w:tcPr>
          <w:tbl>
            <w:tblPr>
              <w:tblW w:w="0" w:type="auto"/>
              <w:tblBorders>
                <w:top w:val="nil"/>
                <w:left w:val="nil"/>
                <w:bottom w:val="nil"/>
                <w:right w:val="nil"/>
              </w:tblBorders>
              <w:tblLook w:val="0000" w:firstRow="0" w:lastRow="0" w:firstColumn="0" w:lastColumn="0" w:noHBand="0" w:noVBand="0"/>
            </w:tblPr>
            <w:tblGrid>
              <w:gridCol w:w="4919"/>
            </w:tblGrid>
            <w:tr w:rsidR="00F66209" w:rsidRPr="00F66209" w14:paraId="519A6E79" w14:textId="77777777" w:rsidTr="00880381">
              <w:trPr>
                <w:trHeight w:val="650"/>
              </w:trPr>
              <w:tc>
                <w:tcPr>
                  <w:tcW w:w="0" w:type="auto"/>
                </w:tcPr>
                <w:p w14:paraId="10581070" w14:textId="39CD2108" w:rsidR="004F28DF" w:rsidRPr="00F66209" w:rsidRDefault="00454337" w:rsidP="00880381">
                  <w:pPr>
                    <w:autoSpaceDE w:val="0"/>
                    <w:autoSpaceDN w:val="0"/>
                    <w:adjustRightInd w:val="0"/>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□運営規程</w:t>
                  </w:r>
                </w:p>
                <w:p w14:paraId="1DE0BC09" w14:textId="34FCFE58" w:rsidR="004F28DF" w:rsidRPr="00F66209" w:rsidRDefault="00454337" w:rsidP="00880381">
                  <w:pPr>
                    <w:autoSpaceDE w:val="0"/>
                    <w:autoSpaceDN w:val="0"/>
                    <w:adjustRightInd w:val="0"/>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・変更後のものだけで可。（変更前のものは不要。）</w:t>
                  </w:r>
                </w:p>
              </w:tc>
            </w:tr>
          </w:tbl>
          <w:p w14:paraId="2C8D038E" w14:textId="77777777" w:rsidR="004F28DF" w:rsidRPr="00F66209" w:rsidRDefault="004F28DF" w:rsidP="00880381">
            <w:pPr>
              <w:pStyle w:val="Default"/>
              <w:rPr>
                <w:rFonts w:asciiTheme="minorEastAsia" w:eastAsiaTheme="minorEastAsia" w:hAnsiTheme="minorEastAsia"/>
                <w:color w:val="auto"/>
                <w:sz w:val="20"/>
                <w:szCs w:val="20"/>
              </w:rPr>
            </w:pPr>
          </w:p>
        </w:tc>
      </w:tr>
      <w:tr w:rsidR="00F66209" w:rsidRPr="00F66209" w14:paraId="17162CB3" w14:textId="77777777" w:rsidTr="00880381">
        <w:tc>
          <w:tcPr>
            <w:tcW w:w="2694" w:type="dxa"/>
          </w:tcPr>
          <w:p w14:paraId="59660A22" w14:textId="09483F59" w:rsidR="004F28DF" w:rsidRPr="00F66209" w:rsidRDefault="00454337" w:rsidP="00880381">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１０．協力病院（医療機関）の名称及び診療科名並びに当該協力病院（医療機関）との契約の内容</w:t>
            </w:r>
          </w:p>
        </w:tc>
        <w:tc>
          <w:tcPr>
            <w:tcW w:w="6520" w:type="dxa"/>
          </w:tcPr>
          <w:p w14:paraId="30076426" w14:textId="7E722078" w:rsidR="009D0690" w:rsidRPr="00F66209" w:rsidRDefault="00454337" w:rsidP="00880381">
            <w:pPr>
              <w:ind w:leftChars="50" w:left="157" w:hangingChars="25" w:hanging="49"/>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□協力医療機関に関する届出書（別紙３）</w:t>
            </w:r>
          </w:p>
          <w:p w14:paraId="3A9F94A4" w14:textId="4E916EFD" w:rsidR="004F28DF" w:rsidRPr="00F66209" w:rsidRDefault="00454337" w:rsidP="00880381">
            <w:pPr>
              <w:ind w:leftChars="50" w:left="157" w:hangingChars="25" w:hanging="49"/>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□協力医療機関及び協力歯科医療機関と交わした契約書の写し</w:t>
            </w:r>
          </w:p>
        </w:tc>
      </w:tr>
      <w:tr w:rsidR="00F66209" w:rsidRPr="00F66209" w14:paraId="0FA10DEB" w14:textId="77777777" w:rsidTr="00880381">
        <w:tc>
          <w:tcPr>
            <w:tcW w:w="2694" w:type="dxa"/>
          </w:tcPr>
          <w:p w14:paraId="48BD8FB1" w14:textId="6BD69D1C" w:rsidR="004F28DF" w:rsidRPr="00F66209" w:rsidRDefault="00454337" w:rsidP="00880381">
            <w:pPr>
              <w:ind w:left="196" w:hangingChars="100" w:hanging="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１１．介護老人福祉施設・介護老人保健施設、介護医療院、病院等との連携・支援体制</w:t>
            </w:r>
          </w:p>
        </w:tc>
        <w:tc>
          <w:tcPr>
            <w:tcW w:w="6520" w:type="dxa"/>
          </w:tcPr>
          <w:p w14:paraId="2B3E49C6" w14:textId="1363D076" w:rsidR="004F28DF" w:rsidRPr="00F66209" w:rsidRDefault="00454337" w:rsidP="00880381">
            <w:pPr>
              <w:ind w:leftChars="50" w:left="255" w:hangingChars="75" w:hanging="147"/>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□介護老人福祉施設、介護老人保健施設、介護医療院、病院（協力医療機関を含む。）等との連携及び支援体制のフロー図</w:t>
            </w:r>
          </w:p>
        </w:tc>
      </w:tr>
      <w:tr w:rsidR="00D12F73" w:rsidRPr="00F66209" w14:paraId="730A0291" w14:textId="77777777" w:rsidTr="00880381">
        <w:tc>
          <w:tcPr>
            <w:tcW w:w="2694" w:type="dxa"/>
          </w:tcPr>
          <w:p w14:paraId="309FB3CF" w14:textId="75F094FA" w:rsidR="004F28DF" w:rsidRPr="00F66209" w:rsidRDefault="00454337" w:rsidP="00E167ED">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１２．介護支援専門員の氏名及びその登録番号又は計画作成担当者の氏名</w:t>
            </w:r>
          </w:p>
        </w:tc>
        <w:tc>
          <w:tcPr>
            <w:tcW w:w="6520" w:type="dxa"/>
          </w:tcPr>
          <w:tbl>
            <w:tblPr>
              <w:tblW w:w="0" w:type="auto"/>
              <w:tblBorders>
                <w:top w:val="nil"/>
                <w:left w:val="nil"/>
                <w:bottom w:val="nil"/>
                <w:right w:val="nil"/>
              </w:tblBorders>
              <w:tblLook w:val="0000" w:firstRow="0" w:lastRow="0" w:firstColumn="0" w:lastColumn="0" w:noHBand="0" w:noVBand="0"/>
            </w:tblPr>
            <w:tblGrid>
              <w:gridCol w:w="6304"/>
            </w:tblGrid>
            <w:tr w:rsidR="00F66209" w:rsidRPr="00F66209" w14:paraId="4ED1410D" w14:textId="77777777" w:rsidTr="00880381">
              <w:trPr>
                <w:trHeight w:val="513"/>
              </w:trPr>
              <w:tc>
                <w:tcPr>
                  <w:tcW w:w="0" w:type="auto"/>
                </w:tcPr>
                <w:p w14:paraId="79C1D1F4" w14:textId="54ED1CC3" w:rsidR="004F28DF" w:rsidRPr="00F66209" w:rsidRDefault="00454337" w:rsidP="00880381">
                  <w:pPr>
                    <w:autoSpaceDE w:val="0"/>
                    <w:autoSpaceDN w:val="0"/>
                    <w:adjustRightInd w:val="0"/>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□従業者の勤務体制及び勤務形態一覧表（標準様式１）</w:t>
                  </w:r>
                </w:p>
                <w:p w14:paraId="1BA081F7" w14:textId="230D54D5" w:rsidR="004F28DF" w:rsidRPr="00F66209" w:rsidRDefault="00454337" w:rsidP="00880381">
                  <w:pPr>
                    <w:autoSpaceDE w:val="0"/>
                    <w:autoSpaceDN w:val="0"/>
                    <w:adjustRightInd w:val="0"/>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・氏の変更の場合は不要。</w:t>
                  </w:r>
                </w:p>
                <w:p w14:paraId="77A6B22D" w14:textId="4D59E644" w:rsidR="004F28DF" w:rsidRPr="00F66209" w:rsidRDefault="00454337" w:rsidP="00880381">
                  <w:pPr>
                    <w:autoSpaceDE w:val="0"/>
                    <w:autoSpaceDN w:val="0"/>
                    <w:adjustRightInd w:val="0"/>
                    <w:ind w:left="196" w:hangingChars="100" w:hanging="196"/>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□介護支援専門員が交代する場合は、前任者の勤務形態一覧表（実績）も併せて提出すること。</w:t>
                  </w:r>
                </w:p>
                <w:p w14:paraId="510E5332" w14:textId="4BFB5EDE" w:rsidR="00E167ED" w:rsidRPr="00F66209" w:rsidRDefault="00454337" w:rsidP="00880381">
                  <w:pPr>
                    <w:autoSpaceDE w:val="0"/>
                    <w:autoSpaceDN w:val="0"/>
                    <w:adjustRightInd w:val="0"/>
                    <w:ind w:left="196" w:hangingChars="100" w:hanging="196"/>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□介護支援専門員又は計画作成担当者の経歴書（参考様式２）</w:t>
                  </w:r>
                </w:p>
                <w:p w14:paraId="2D9A7FE7" w14:textId="35199E6C" w:rsidR="00E167ED" w:rsidRPr="00F66209" w:rsidRDefault="00454337" w:rsidP="00880381">
                  <w:pPr>
                    <w:autoSpaceDE w:val="0"/>
                    <w:autoSpaceDN w:val="0"/>
                    <w:adjustRightInd w:val="0"/>
                    <w:ind w:left="196" w:hangingChars="100" w:hanging="196"/>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（介護支援専門員又は計画作成担当者の変更がある場合のみ添付）</w:t>
                  </w:r>
                </w:p>
                <w:p w14:paraId="1B29997C" w14:textId="246233A8" w:rsidR="00E167ED" w:rsidRPr="00F66209" w:rsidRDefault="00454337" w:rsidP="00880381">
                  <w:pPr>
                    <w:autoSpaceDE w:val="0"/>
                    <w:autoSpaceDN w:val="0"/>
                    <w:adjustRightInd w:val="0"/>
                    <w:ind w:left="196" w:hangingChars="100" w:hanging="196"/>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t>□研修（実践者研修）修了証の写し</w:t>
                  </w:r>
                </w:p>
                <w:p w14:paraId="25F1F859" w14:textId="3670660D" w:rsidR="00E167ED" w:rsidRPr="00F66209" w:rsidRDefault="00454337" w:rsidP="00880381">
                  <w:pPr>
                    <w:autoSpaceDE w:val="0"/>
                    <w:autoSpaceDN w:val="0"/>
                    <w:adjustRightInd w:val="0"/>
                    <w:ind w:left="196" w:hangingChars="100" w:hanging="196"/>
                    <w:jc w:val="left"/>
                    <w:rPr>
                      <w:rFonts w:asciiTheme="minorEastAsia" w:eastAsiaTheme="minorEastAsia" w:hAnsiTheme="minorEastAsia" w:cs="ＭＳ ゴシック"/>
                      <w:kern w:val="0"/>
                      <w:sz w:val="20"/>
                      <w:szCs w:val="20"/>
                    </w:rPr>
                  </w:pPr>
                  <w:r w:rsidRPr="00F66209">
                    <w:rPr>
                      <w:rFonts w:asciiTheme="minorEastAsia" w:eastAsiaTheme="minorEastAsia" w:hAnsiTheme="minorEastAsia" w:cs="ＭＳ ゴシック" w:hint="eastAsia"/>
                      <w:kern w:val="0"/>
                      <w:sz w:val="20"/>
                      <w:szCs w:val="20"/>
                    </w:rPr>
                    <w:lastRenderedPageBreak/>
                    <w:t>・新任の介護支援専門員又は計画作成担当者のみで可能。</w:t>
                  </w:r>
                </w:p>
              </w:tc>
            </w:tr>
          </w:tbl>
          <w:p w14:paraId="4CB97DF1" w14:textId="33D76A5A" w:rsidR="004F28DF" w:rsidRPr="00F66209" w:rsidRDefault="00454337" w:rsidP="00880381">
            <w:pPr>
              <w:pStyle w:val="Default"/>
              <w:ind w:firstLineChars="50" w:firstLine="98"/>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lastRenderedPageBreak/>
              <w:t>□介護支援専門員証の写し</w:t>
            </w:r>
          </w:p>
          <w:p w14:paraId="032167D0" w14:textId="4B69B548" w:rsidR="004F28DF" w:rsidRPr="00F66209" w:rsidRDefault="00454337" w:rsidP="00880381">
            <w:pPr>
              <w:pStyle w:val="Default"/>
              <w:ind w:firstLineChars="50" w:firstLine="98"/>
              <w:rPr>
                <w:rFonts w:asciiTheme="minorEastAsia" w:eastAsiaTheme="minorEastAsia" w:hAnsiTheme="minorEastAsia"/>
                <w:color w:val="auto"/>
                <w:sz w:val="20"/>
                <w:szCs w:val="20"/>
              </w:rPr>
            </w:pPr>
            <w:r w:rsidRPr="00F66209">
              <w:rPr>
                <w:rFonts w:asciiTheme="minorEastAsia" w:eastAsiaTheme="minorEastAsia" w:hAnsiTheme="minorEastAsia" w:hint="eastAsia"/>
                <w:color w:val="auto"/>
                <w:sz w:val="20"/>
                <w:szCs w:val="20"/>
              </w:rPr>
              <w:t>・新任の介護支援専門員のみで可能。</w:t>
            </w:r>
          </w:p>
          <w:p w14:paraId="33984133" w14:textId="2F2F63DA" w:rsidR="004F28DF" w:rsidRPr="00F66209" w:rsidRDefault="00454337" w:rsidP="00880381">
            <w:pPr>
              <w:ind w:leftChars="50" w:left="206" w:hangingChars="50" w:hanging="98"/>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□介護支援専門員一覧表</w:t>
            </w:r>
            <w:r w:rsidRPr="00F66209">
              <w:rPr>
                <w:rFonts w:asciiTheme="minorEastAsia" w:eastAsiaTheme="minorEastAsia" w:hAnsiTheme="minorEastAsia" w:cs="ＭＳ ゴシック" w:hint="eastAsia"/>
                <w:kern w:val="0"/>
                <w:sz w:val="20"/>
                <w:szCs w:val="20"/>
              </w:rPr>
              <w:t>（標準様式７）</w:t>
            </w:r>
          </w:p>
        </w:tc>
      </w:tr>
    </w:tbl>
    <w:p w14:paraId="621158A1" w14:textId="77777777" w:rsidR="004F28DF" w:rsidRPr="00F66209" w:rsidRDefault="004F28DF" w:rsidP="009B57C1">
      <w:pPr>
        <w:outlineLvl w:val="3"/>
        <w:rPr>
          <w:rFonts w:asciiTheme="majorEastAsia" w:eastAsiaTheme="majorEastAsia" w:hAnsiTheme="majorEastAsia"/>
          <w:b/>
        </w:rPr>
      </w:pPr>
    </w:p>
    <w:p w14:paraId="4E81FE51" w14:textId="1EAEAAE0" w:rsidR="00A100B3" w:rsidRPr="00F66209" w:rsidRDefault="00454337" w:rsidP="00230287">
      <w:pPr>
        <w:ind w:firstLineChars="100" w:firstLine="216"/>
        <w:rPr>
          <w:rFonts w:asciiTheme="minorEastAsia" w:eastAsiaTheme="minorEastAsia" w:hAnsiTheme="minorEastAsia"/>
        </w:rPr>
      </w:pPr>
      <w:r w:rsidRPr="00F66209">
        <w:rPr>
          <w:rFonts w:asciiTheme="minorEastAsia" w:eastAsiaTheme="minorEastAsia" w:hAnsiTheme="minorEastAsia" w:hint="eastAsia"/>
        </w:rPr>
        <w:t>既に申請、届出している事項について変更があった場合は、１０日以内に、所定の「変更届出書」及び添付書類を、１部提出してください。</w:t>
      </w:r>
    </w:p>
    <w:p w14:paraId="6C063D7E" w14:textId="3BADD45D" w:rsidR="00A100B3" w:rsidRPr="00F66209" w:rsidRDefault="00454337" w:rsidP="00002C17">
      <w:pPr>
        <w:ind w:firstLineChars="100" w:firstLine="216"/>
        <w:rPr>
          <w:rFonts w:asciiTheme="minorEastAsia" w:eastAsiaTheme="minorEastAsia" w:hAnsiTheme="minorEastAsia"/>
        </w:rPr>
      </w:pPr>
      <w:r w:rsidRPr="00F66209">
        <w:rPr>
          <w:rFonts w:asciiTheme="minorEastAsia" w:eastAsiaTheme="minorEastAsia" w:hAnsiTheme="minorEastAsia" w:hint="eastAsia"/>
        </w:rPr>
        <w:t>なお、変更届出書の「変更内容」の「（変更前）」及び「（変更後）」欄は具体的に記載してください。</w:t>
      </w:r>
    </w:p>
    <w:p w14:paraId="46720355" w14:textId="4C6A3124" w:rsidR="007E2702" w:rsidRPr="00F66209" w:rsidRDefault="00454337" w:rsidP="007E2702">
      <w:pPr>
        <w:ind w:left="283" w:hangingChars="131" w:hanging="283"/>
        <w:outlineLvl w:val="1"/>
        <w:rPr>
          <w:rFonts w:asciiTheme="minorEastAsia" w:eastAsiaTheme="minorEastAsia" w:hAnsiTheme="minorEastAsia"/>
        </w:rPr>
      </w:pPr>
      <w:r w:rsidRPr="00F66209">
        <w:rPr>
          <w:rFonts w:asciiTheme="minorEastAsia" w:eastAsiaTheme="minorEastAsia" w:hAnsiTheme="minorEastAsia" w:hint="eastAsia"/>
        </w:rPr>
        <w:t>※　必要に応じて、下記記載の提出書類の他に書類の提出を求める場合があります。</w:t>
      </w:r>
    </w:p>
    <w:p w14:paraId="1EF6B7C3" w14:textId="4162D2E6" w:rsidR="000848B5" w:rsidRPr="00F66209" w:rsidRDefault="000848B5" w:rsidP="009B57C1">
      <w:pPr>
        <w:rPr>
          <w:rFonts w:asciiTheme="minorEastAsia" w:eastAsiaTheme="minorEastAsia" w:hAnsiTheme="minorEastAsia"/>
        </w:rPr>
      </w:pPr>
    </w:p>
    <w:p w14:paraId="074195B4" w14:textId="77777777" w:rsidR="002E4AE3" w:rsidRPr="00F66209" w:rsidRDefault="002E4AE3" w:rsidP="009B57C1">
      <w:pPr>
        <w:rPr>
          <w:rFonts w:asciiTheme="minorEastAsia" w:eastAsiaTheme="minorEastAsia" w:hAnsiTheme="minorEastAsia"/>
        </w:rPr>
      </w:pPr>
    </w:p>
    <w:p w14:paraId="79F46C2F" w14:textId="6DB50E3A" w:rsidR="0082276A" w:rsidRPr="00F66209" w:rsidRDefault="00454337" w:rsidP="0082276A">
      <w:pPr>
        <w:outlineLvl w:val="3"/>
        <w:rPr>
          <w:rFonts w:asciiTheme="majorEastAsia" w:eastAsiaTheme="majorEastAsia" w:hAnsiTheme="majorEastAsia"/>
          <w:b/>
        </w:rPr>
      </w:pPr>
      <w:r w:rsidRPr="00F66209">
        <w:rPr>
          <w:rFonts w:asciiTheme="majorEastAsia" w:eastAsiaTheme="majorEastAsia" w:hAnsiTheme="majorEastAsia" w:hint="eastAsia"/>
          <w:b/>
        </w:rPr>
        <w:t>６　廃止・休止の届出</w:t>
      </w:r>
    </w:p>
    <w:p w14:paraId="30E737B1" w14:textId="4364A92A" w:rsidR="002A1FAB" w:rsidRPr="00F66209" w:rsidRDefault="00454337" w:rsidP="0082276A">
      <w:pPr>
        <w:ind w:firstLineChars="100" w:firstLine="216"/>
        <w:rPr>
          <w:rFonts w:asciiTheme="minorEastAsia" w:eastAsiaTheme="minorEastAsia" w:hAnsiTheme="minorEastAsia"/>
        </w:rPr>
      </w:pPr>
      <w:r w:rsidRPr="00F66209">
        <w:rPr>
          <w:rFonts w:asciiTheme="minorEastAsia" w:eastAsiaTheme="minorEastAsia" w:hAnsiTheme="minorEastAsia" w:hint="eastAsia"/>
        </w:rPr>
        <w:t>指定地域密着型サービス事業者又は指定地域密着型介護予防サービス事業者が、当該指定に係る事業を廃止又は休止する場合は、その廃止又は休止の日の１月前までに、その旨を井原市介護保険課に届け出る必要があります。（例えば、１０月１日から事業を休止しようとする場合、８月３０日までに知事に届出をしなければなりません。）</w:t>
      </w:r>
    </w:p>
    <w:p w14:paraId="6213AE7E" w14:textId="123201B6" w:rsidR="00450F09" w:rsidRPr="00F66209" w:rsidRDefault="00454337" w:rsidP="0082276A">
      <w:pPr>
        <w:ind w:firstLineChars="100" w:firstLine="216"/>
        <w:rPr>
          <w:rFonts w:asciiTheme="minorEastAsia" w:eastAsiaTheme="minorEastAsia" w:hAnsiTheme="minorEastAsia"/>
        </w:rPr>
      </w:pPr>
      <w:r w:rsidRPr="00F66209">
        <w:rPr>
          <w:rFonts w:asciiTheme="minorEastAsia" w:eastAsiaTheme="minorEastAsia" w:hAnsiTheme="minorEastAsia" w:hint="eastAsia"/>
        </w:rPr>
        <w:t>なお、廃止又は休止した場合は、現にサービスを受けているものに対する措置状況を記した、「引継状況書」（別紙様式第二号（三）関連＿引継状況）を添付してください。</w:t>
      </w:r>
    </w:p>
    <w:p w14:paraId="31505B71" w14:textId="33B0C792" w:rsidR="002A1FAB" w:rsidRPr="00F66209" w:rsidRDefault="00454337" w:rsidP="0082276A">
      <w:pPr>
        <w:ind w:firstLineChars="100" w:firstLine="216"/>
        <w:rPr>
          <w:rFonts w:asciiTheme="minorEastAsia" w:eastAsiaTheme="minorEastAsia" w:hAnsiTheme="minorEastAsia"/>
        </w:rPr>
      </w:pPr>
      <w:r w:rsidRPr="00F66209">
        <w:rPr>
          <w:rFonts w:asciiTheme="minorEastAsia" w:eastAsiaTheme="minorEastAsia" w:hAnsiTheme="minorEastAsia" w:hint="eastAsia"/>
        </w:rPr>
        <w:t>また、休止については、休止期間の終了日までに事業の再開又は廃止を検討し、再度、再開又は廃止の届出をする必要があります。</w:t>
      </w:r>
    </w:p>
    <w:tbl>
      <w:tblPr>
        <w:tblStyle w:val="a3"/>
        <w:tblW w:w="0" w:type="auto"/>
        <w:tblLook w:val="04A0" w:firstRow="1" w:lastRow="0" w:firstColumn="1" w:lastColumn="0" w:noHBand="0" w:noVBand="1"/>
      </w:tblPr>
      <w:tblGrid>
        <w:gridCol w:w="2802"/>
        <w:gridCol w:w="6466"/>
      </w:tblGrid>
      <w:tr w:rsidR="00F66209" w:rsidRPr="00F66209" w14:paraId="559452B5" w14:textId="77777777" w:rsidTr="003A314B">
        <w:tc>
          <w:tcPr>
            <w:tcW w:w="2802" w:type="dxa"/>
            <w:shd w:val="clear" w:color="auto" w:fill="BFBFBF" w:themeFill="background1" w:themeFillShade="BF"/>
          </w:tcPr>
          <w:p w14:paraId="2709FDA6" w14:textId="2CEEFF24" w:rsidR="00450F09" w:rsidRPr="00F66209" w:rsidRDefault="00454337" w:rsidP="00450F09">
            <w:pPr>
              <w:jc w:val="center"/>
              <w:rPr>
                <w:rFonts w:asciiTheme="minorEastAsia" w:eastAsiaTheme="minorEastAsia" w:hAnsiTheme="minorEastAsia"/>
              </w:rPr>
            </w:pPr>
            <w:r w:rsidRPr="00F66209">
              <w:rPr>
                <w:rFonts w:asciiTheme="minorEastAsia" w:eastAsiaTheme="minorEastAsia" w:hAnsiTheme="minorEastAsia" w:hint="eastAsia"/>
              </w:rPr>
              <w:t>提出書類</w:t>
            </w:r>
          </w:p>
        </w:tc>
        <w:tc>
          <w:tcPr>
            <w:tcW w:w="6466" w:type="dxa"/>
            <w:shd w:val="clear" w:color="auto" w:fill="BFBFBF" w:themeFill="background1" w:themeFillShade="BF"/>
          </w:tcPr>
          <w:p w14:paraId="45547EE1" w14:textId="1E082769" w:rsidR="00450F09" w:rsidRPr="00F66209" w:rsidRDefault="00454337" w:rsidP="00450F09">
            <w:pPr>
              <w:jc w:val="center"/>
              <w:rPr>
                <w:rFonts w:asciiTheme="minorEastAsia" w:eastAsiaTheme="minorEastAsia" w:hAnsiTheme="minorEastAsia"/>
              </w:rPr>
            </w:pPr>
            <w:r w:rsidRPr="00F66209">
              <w:rPr>
                <w:rFonts w:asciiTheme="minorEastAsia" w:eastAsiaTheme="minorEastAsia" w:hAnsiTheme="minorEastAsia" w:hint="eastAsia"/>
              </w:rPr>
              <w:t>添付書類</w:t>
            </w:r>
          </w:p>
        </w:tc>
      </w:tr>
      <w:tr w:rsidR="00450F09" w:rsidRPr="00F66209" w14:paraId="2F1A3450" w14:textId="77777777" w:rsidTr="00450F09">
        <w:tc>
          <w:tcPr>
            <w:tcW w:w="2802" w:type="dxa"/>
          </w:tcPr>
          <w:p w14:paraId="77F930AE" w14:textId="632F68E0" w:rsidR="00450F09" w:rsidRPr="00F66209" w:rsidRDefault="00454337" w:rsidP="0082276A">
            <w:pPr>
              <w:rPr>
                <w:rFonts w:asciiTheme="minorEastAsia" w:eastAsiaTheme="minorEastAsia" w:hAnsiTheme="minorEastAsia"/>
              </w:rPr>
            </w:pPr>
            <w:r w:rsidRPr="00F66209">
              <w:rPr>
                <w:rFonts w:asciiTheme="minorEastAsia" w:eastAsiaTheme="minorEastAsia" w:hAnsiTheme="minorEastAsia" w:hint="eastAsia"/>
              </w:rPr>
              <w:t>廃止（休止）届出書</w:t>
            </w:r>
          </w:p>
          <w:p w14:paraId="3635C2D8" w14:textId="58A641B3" w:rsidR="003A314B" w:rsidRPr="00F66209" w:rsidRDefault="00454337" w:rsidP="0082276A">
            <w:pPr>
              <w:rPr>
                <w:rFonts w:asciiTheme="minorEastAsia" w:eastAsiaTheme="minorEastAsia" w:hAnsiTheme="minorEastAsia"/>
              </w:rPr>
            </w:pPr>
            <w:r w:rsidRPr="00F66209">
              <w:rPr>
                <w:rFonts w:asciiTheme="minorEastAsia" w:eastAsiaTheme="minorEastAsia" w:hAnsiTheme="minorEastAsia" w:hint="eastAsia"/>
              </w:rPr>
              <w:t>別紙様式第二号（三）</w:t>
            </w:r>
          </w:p>
        </w:tc>
        <w:tc>
          <w:tcPr>
            <w:tcW w:w="6466" w:type="dxa"/>
          </w:tcPr>
          <w:p w14:paraId="4720D1CD" w14:textId="616967DE" w:rsidR="00450F09" w:rsidRPr="00F66209" w:rsidRDefault="00454337" w:rsidP="0082276A">
            <w:pPr>
              <w:rPr>
                <w:rFonts w:asciiTheme="minorEastAsia" w:eastAsiaTheme="minorEastAsia" w:hAnsiTheme="minorEastAsia"/>
              </w:rPr>
            </w:pPr>
            <w:r w:rsidRPr="00F66209">
              <w:rPr>
                <w:rFonts w:asciiTheme="minorEastAsia" w:eastAsiaTheme="minorEastAsia" w:hAnsiTheme="minorEastAsia" w:hint="eastAsia"/>
              </w:rPr>
              <w:t>□引継状況書）（別紙様式第二号（三）関連＿引継状況）</w:t>
            </w:r>
          </w:p>
          <w:p w14:paraId="47D0C57C" w14:textId="78D5258B" w:rsidR="003A314B" w:rsidRPr="00F66209" w:rsidRDefault="00454337" w:rsidP="003A314B">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・廃止又は休止をしようとするときに、現に利用者がいる場合には、他の事業所に引き継ぐことが必要です。</w:t>
            </w:r>
          </w:p>
          <w:p w14:paraId="4780B12F" w14:textId="52277AB0" w:rsidR="003A314B" w:rsidRPr="00F66209" w:rsidRDefault="00454337" w:rsidP="003A314B">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・事業実態がないのであれば、廃止又は休止の届出が必要となります。</w:t>
            </w:r>
          </w:p>
        </w:tc>
      </w:tr>
    </w:tbl>
    <w:p w14:paraId="2525E9CB" w14:textId="77777777" w:rsidR="00450F09" w:rsidRPr="00F66209" w:rsidRDefault="00450F09" w:rsidP="0082276A">
      <w:pPr>
        <w:ind w:firstLineChars="100" w:firstLine="216"/>
        <w:rPr>
          <w:rFonts w:asciiTheme="minorEastAsia" w:eastAsiaTheme="minorEastAsia" w:hAnsiTheme="minorEastAsia"/>
        </w:rPr>
      </w:pPr>
    </w:p>
    <w:p w14:paraId="72D0C53B" w14:textId="77777777" w:rsidR="002A1FAB" w:rsidRPr="00F66209" w:rsidRDefault="002A1FAB" w:rsidP="007A08A5">
      <w:pPr>
        <w:ind w:leftChars="499" w:left="1294" w:hangingChars="100" w:hanging="216"/>
        <w:rPr>
          <w:rFonts w:asciiTheme="minorEastAsia" w:eastAsiaTheme="minorEastAsia" w:hAnsiTheme="minorEastAsia"/>
        </w:rPr>
      </w:pPr>
    </w:p>
    <w:p w14:paraId="27177D78" w14:textId="77777777" w:rsidR="003A314B" w:rsidRPr="00F66209" w:rsidRDefault="003A314B" w:rsidP="00B93024">
      <w:pPr>
        <w:outlineLvl w:val="3"/>
        <w:rPr>
          <w:rFonts w:asciiTheme="majorEastAsia" w:eastAsiaTheme="majorEastAsia" w:hAnsiTheme="majorEastAsia"/>
          <w:b/>
        </w:rPr>
      </w:pPr>
    </w:p>
    <w:p w14:paraId="4F56774C" w14:textId="77777777" w:rsidR="003A314B" w:rsidRPr="00F66209" w:rsidRDefault="003A314B" w:rsidP="00B93024">
      <w:pPr>
        <w:outlineLvl w:val="3"/>
        <w:rPr>
          <w:rFonts w:asciiTheme="majorEastAsia" w:eastAsiaTheme="majorEastAsia" w:hAnsiTheme="majorEastAsia"/>
          <w:b/>
        </w:rPr>
      </w:pPr>
    </w:p>
    <w:p w14:paraId="4E2B57B4" w14:textId="53DED8CB" w:rsidR="00775E37" w:rsidRPr="00F66209" w:rsidRDefault="00454337" w:rsidP="00B93024">
      <w:pPr>
        <w:outlineLvl w:val="3"/>
        <w:rPr>
          <w:rFonts w:asciiTheme="majorEastAsia" w:eastAsiaTheme="majorEastAsia" w:hAnsiTheme="majorEastAsia"/>
          <w:b/>
        </w:rPr>
      </w:pPr>
      <w:r w:rsidRPr="00F66209">
        <w:rPr>
          <w:rFonts w:asciiTheme="majorEastAsia" w:eastAsiaTheme="majorEastAsia" w:hAnsiTheme="majorEastAsia" w:hint="eastAsia"/>
          <w:b/>
        </w:rPr>
        <w:t>７　再開の届出</w:t>
      </w:r>
    </w:p>
    <w:p w14:paraId="6FD06430" w14:textId="4338E892" w:rsidR="004D5867" w:rsidRPr="00F66209" w:rsidRDefault="00454337" w:rsidP="004D5867">
      <w:pPr>
        <w:ind w:firstLineChars="100" w:firstLine="216"/>
        <w:rPr>
          <w:rFonts w:asciiTheme="minorEastAsia" w:eastAsiaTheme="minorEastAsia" w:hAnsiTheme="minorEastAsia"/>
        </w:rPr>
      </w:pPr>
      <w:r w:rsidRPr="00F66209">
        <w:rPr>
          <w:rFonts w:asciiTheme="minorEastAsia" w:eastAsiaTheme="minorEastAsia" w:hAnsiTheme="minorEastAsia" w:hint="eastAsia"/>
        </w:rPr>
        <w:t>当該指定に係るサービス事業を再開した場合は、１０日以内に、「再開届出書」（別紙様式第二号（五））及び添付書類を井原市介護保険課へ１部提出する必要があります。</w:t>
      </w:r>
    </w:p>
    <w:p w14:paraId="28A07070" w14:textId="7ED78081" w:rsidR="004D5867" w:rsidRPr="00F66209" w:rsidRDefault="00454337" w:rsidP="004D5867">
      <w:pPr>
        <w:ind w:firstLineChars="100" w:firstLine="216"/>
        <w:rPr>
          <w:rFonts w:asciiTheme="minorEastAsia" w:eastAsiaTheme="minorEastAsia" w:hAnsiTheme="minorEastAsia"/>
        </w:rPr>
      </w:pPr>
      <w:r w:rsidRPr="00F66209">
        <w:rPr>
          <w:rFonts w:asciiTheme="minorEastAsia" w:eastAsiaTheme="minorEastAsia" w:hAnsiTheme="minorEastAsia" w:hint="eastAsia"/>
        </w:rPr>
        <w:t>※事業を再開する場合、内容によっては、事前協議が必要な場合があります。</w:t>
      </w:r>
    </w:p>
    <w:tbl>
      <w:tblPr>
        <w:tblStyle w:val="a3"/>
        <w:tblW w:w="9072" w:type="dxa"/>
        <w:tblInd w:w="108" w:type="dxa"/>
        <w:tblLook w:val="04A0" w:firstRow="1" w:lastRow="0" w:firstColumn="1" w:lastColumn="0" w:noHBand="0" w:noVBand="1"/>
      </w:tblPr>
      <w:tblGrid>
        <w:gridCol w:w="9072"/>
      </w:tblGrid>
      <w:tr w:rsidR="00F66209" w:rsidRPr="00F66209" w14:paraId="400C7F95" w14:textId="77777777" w:rsidTr="00D671C1">
        <w:tc>
          <w:tcPr>
            <w:tcW w:w="9072" w:type="dxa"/>
            <w:shd w:val="clear" w:color="auto" w:fill="BFBFBF" w:themeFill="background1" w:themeFillShade="BF"/>
            <w:vAlign w:val="center"/>
          </w:tcPr>
          <w:p w14:paraId="2E063ADA" w14:textId="486EC773" w:rsidR="004D5867" w:rsidRPr="00F66209" w:rsidRDefault="00454337" w:rsidP="00D671C1">
            <w:pPr>
              <w:jc w:val="center"/>
              <w:rPr>
                <w:rFonts w:asciiTheme="minorEastAsia" w:eastAsiaTheme="minorEastAsia" w:hAnsiTheme="minorEastAsia"/>
                <w:sz w:val="20"/>
                <w:szCs w:val="20"/>
              </w:rPr>
            </w:pPr>
            <w:r w:rsidRPr="00F66209">
              <w:rPr>
                <w:rFonts w:asciiTheme="minorEastAsia" w:eastAsiaTheme="minorEastAsia" w:hAnsiTheme="minorEastAsia" w:hint="eastAsia"/>
              </w:rPr>
              <w:t xml:space="preserve">　</w:t>
            </w:r>
            <w:r w:rsidRPr="00F66209">
              <w:rPr>
                <w:rFonts w:asciiTheme="minorEastAsia" w:eastAsiaTheme="minorEastAsia" w:hAnsiTheme="minorEastAsia" w:cs="ＭＳ明朝" w:hint="eastAsia"/>
                <w:kern w:val="0"/>
                <w:sz w:val="20"/>
                <w:szCs w:val="20"/>
              </w:rPr>
              <w:t>再開に係る「再開届出書」の添付書類</w:t>
            </w:r>
          </w:p>
        </w:tc>
      </w:tr>
      <w:tr w:rsidR="006454BC" w:rsidRPr="00F66209" w14:paraId="67B3A06F" w14:textId="77777777" w:rsidTr="00D671C1">
        <w:tc>
          <w:tcPr>
            <w:tcW w:w="9072" w:type="dxa"/>
          </w:tcPr>
          <w:p w14:paraId="3A874E6C" w14:textId="00C77362" w:rsidR="004D5867" w:rsidRPr="00F66209" w:rsidRDefault="00454337" w:rsidP="00D671C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・認知症対応型共同生活介護事業所の指定に係る記載事項（付表第二号（七））</w:t>
            </w:r>
          </w:p>
          <w:p w14:paraId="73D85029" w14:textId="0BD18CEC" w:rsidR="004D5867" w:rsidRPr="00F66209" w:rsidRDefault="00454337" w:rsidP="00D671C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・従業者の勤務の体制及び勤務形態一覧表（標準様式１）</w:t>
            </w:r>
          </w:p>
          <w:p w14:paraId="4C88274F" w14:textId="7E169788" w:rsidR="004D5867" w:rsidRPr="00F66209" w:rsidRDefault="00454337" w:rsidP="00D671C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・資格証及び研修修了証等の写し</w:t>
            </w:r>
          </w:p>
          <w:p w14:paraId="1E58E9A1" w14:textId="3F720EF9" w:rsidR="004D5867" w:rsidRPr="00F66209" w:rsidRDefault="00454337" w:rsidP="00D671C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・雇用契約書の写し、法人役員が該当事業所の業務に従事する旨の申立書</w:t>
            </w:r>
          </w:p>
          <w:p w14:paraId="5407767E" w14:textId="64FA9A95" w:rsidR="004D5867" w:rsidRPr="00F66209" w:rsidRDefault="00454337" w:rsidP="00D671C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・組織体制図</w:t>
            </w:r>
          </w:p>
          <w:p w14:paraId="3D5991AC" w14:textId="645E04C5" w:rsidR="004D5867" w:rsidRPr="00F66209" w:rsidRDefault="00454337" w:rsidP="00D671C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・管理者経歴書</w:t>
            </w:r>
          </w:p>
          <w:p w14:paraId="30363B6B" w14:textId="289434B1" w:rsidR="004D5867" w:rsidRPr="00F66209" w:rsidRDefault="00454337" w:rsidP="00D671C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・事業所の平面図（標準様式３）</w:t>
            </w:r>
          </w:p>
          <w:p w14:paraId="2B9239BC" w14:textId="518D5F6F" w:rsidR="004D5867" w:rsidRPr="00F66209" w:rsidRDefault="00454337" w:rsidP="00D671C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・事業所の状況が分かる写真</w:t>
            </w:r>
          </w:p>
          <w:p w14:paraId="23BDAE2D" w14:textId="1BCCD185" w:rsidR="004D5867" w:rsidRPr="00F66209" w:rsidRDefault="00454337" w:rsidP="00D671C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・運営規程</w:t>
            </w:r>
          </w:p>
          <w:p w14:paraId="3ECFB5C3" w14:textId="3E9B9014" w:rsidR="004D5867" w:rsidRPr="00F66209" w:rsidRDefault="00454337" w:rsidP="00D671C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w:t>
            </w:r>
            <w:r w:rsidR="001019AA" w:rsidRPr="00F66209">
              <w:rPr>
                <w:rFonts w:asciiTheme="minorEastAsia" w:eastAsiaTheme="minorEastAsia" w:hAnsiTheme="minorEastAsia" w:hint="eastAsia"/>
                <w:sz w:val="20"/>
                <w:szCs w:val="20"/>
              </w:rPr>
              <w:t>誓約書（標準様式６、参考様式９）</w:t>
            </w:r>
          </w:p>
          <w:p w14:paraId="417CC345" w14:textId="660D7B9C" w:rsidR="004D5867" w:rsidRPr="00F66209" w:rsidRDefault="00454337" w:rsidP="00D671C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※上記書類については、従業者に変更がない場合も、添付してください。</w:t>
            </w:r>
          </w:p>
          <w:p w14:paraId="6A5C0834" w14:textId="3469344F" w:rsidR="004D5867" w:rsidRPr="00F66209" w:rsidRDefault="00454337" w:rsidP="00D671C1">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※休止期間・休止状況によっては、上記以外の添付書類が必要になる場合があります。</w:t>
            </w:r>
          </w:p>
        </w:tc>
      </w:tr>
    </w:tbl>
    <w:p w14:paraId="711EB197" w14:textId="77777777" w:rsidR="004D5867" w:rsidRPr="00F66209" w:rsidRDefault="004D5867" w:rsidP="004D5867">
      <w:pPr>
        <w:ind w:firstLineChars="100" w:firstLine="216"/>
        <w:rPr>
          <w:rFonts w:asciiTheme="minorEastAsia" w:eastAsiaTheme="minorEastAsia" w:hAnsiTheme="minorEastAsia"/>
        </w:rPr>
      </w:pPr>
    </w:p>
    <w:p w14:paraId="422C1F21" w14:textId="1235FF47" w:rsidR="0010588B" w:rsidRPr="00F66209" w:rsidRDefault="00454337" w:rsidP="002F6E48">
      <w:pPr>
        <w:outlineLvl w:val="3"/>
        <w:rPr>
          <w:rFonts w:asciiTheme="majorEastAsia" w:eastAsiaTheme="majorEastAsia" w:hAnsiTheme="majorEastAsia"/>
          <w:b/>
        </w:rPr>
      </w:pPr>
      <w:r w:rsidRPr="00F66209">
        <w:rPr>
          <w:rFonts w:asciiTheme="majorEastAsia" w:eastAsiaTheme="majorEastAsia" w:hAnsiTheme="majorEastAsia" w:hint="eastAsia"/>
          <w:b/>
        </w:rPr>
        <w:t>８　指定の更新</w:t>
      </w:r>
    </w:p>
    <w:p w14:paraId="14ECFB8E" w14:textId="52BF8AC6" w:rsidR="002F6E48" w:rsidRPr="00F66209" w:rsidRDefault="00454337" w:rsidP="002F6E48">
      <w:pPr>
        <w:ind w:firstLineChars="100" w:firstLine="216"/>
        <w:rPr>
          <w:rFonts w:asciiTheme="minorEastAsia" w:eastAsiaTheme="minorEastAsia" w:hAnsiTheme="minorEastAsia"/>
        </w:rPr>
      </w:pPr>
      <w:r w:rsidRPr="00F66209">
        <w:rPr>
          <w:rFonts w:asciiTheme="minorEastAsia" w:eastAsiaTheme="minorEastAsia" w:hAnsiTheme="minorEastAsia" w:hint="eastAsia"/>
        </w:rPr>
        <w:t>地域密着型サービス及び地域密着型介護予防サービスを含む介護保険事業所の指定の効力について、原則６年間の有効期間が設けられています。</w:t>
      </w:r>
    </w:p>
    <w:p w14:paraId="627B408A" w14:textId="22662DCF" w:rsidR="002F6E48" w:rsidRPr="00F66209" w:rsidRDefault="00454337" w:rsidP="002F6E48">
      <w:pPr>
        <w:ind w:firstLineChars="100" w:firstLine="216"/>
        <w:rPr>
          <w:rFonts w:asciiTheme="minorEastAsia" w:eastAsiaTheme="minorEastAsia" w:hAnsiTheme="minorEastAsia"/>
        </w:rPr>
      </w:pPr>
      <w:r w:rsidRPr="00F66209">
        <w:rPr>
          <w:rFonts w:asciiTheme="minorEastAsia" w:eastAsiaTheme="minorEastAsia" w:hAnsiTheme="minorEastAsia" w:hint="eastAsia"/>
        </w:rPr>
        <w:t>このため、事業を継続するためには、６年ごとに指定の更新申請を行う必要があり、有効期間が満了しても更新を行わない場合は指定の効力を失うこととなります。</w:t>
      </w:r>
    </w:p>
    <w:p w14:paraId="030A7AA4" w14:textId="44CE3DAD" w:rsidR="002F6E48" w:rsidRPr="00F66209" w:rsidRDefault="00454337" w:rsidP="002F6E48">
      <w:pPr>
        <w:rPr>
          <w:rFonts w:asciiTheme="minorEastAsia" w:eastAsiaTheme="minorEastAsia" w:hAnsiTheme="minorEastAsia"/>
        </w:rPr>
      </w:pPr>
      <w:r w:rsidRPr="00F66209">
        <w:rPr>
          <w:rFonts w:asciiTheme="minorEastAsia" w:eastAsiaTheme="minorEastAsia" w:hAnsiTheme="minorEastAsia" w:hint="eastAsia"/>
        </w:rPr>
        <w:t xml:space="preserve">なお、更新申請を行う時期及び提出期限等については、原則として対象となる事業所に対し、あらかじめ市より通知します。　</w:t>
      </w:r>
    </w:p>
    <w:p w14:paraId="440F8ABE" w14:textId="060DDF50" w:rsidR="002F6E48" w:rsidRPr="00F66209" w:rsidRDefault="00454337" w:rsidP="002F6E48">
      <w:pPr>
        <w:rPr>
          <w:rFonts w:asciiTheme="minorEastAsia" w:eastAsiaTheme="minorEastAsia" w:hAnsiTheme="minorEastAsia"/>
        </w:rPr>
      </w:pPr>
      <w:r w:rsidRPr="00F66209">
        <w:rPr>
          <w:rFonts w:asciiTheme="minorEastAsia" w:eastAsiaTheme="minorEastAsia" w:hAnsiTheme="minorEastAsia" w:hint="eastAsia"/>
        </w:rPr>
        <w:t>【指定更新の手続き】</w:t>
      </w:r>
    </w:p>
    <w:p w14:paraId="234A7877" w14:textId="7A5C4259" w:rsidR="002F6E48" w:rsidRPr="00F66209" w:rsidRDefault="00454337" w:rsidP="002F6E48">
      <w:pPr>
        <w:rPr>
          <w:rFonts w:asciiTheme="minorEastAsia" w:eastAsiaTheme="minorEastAsia" w:hAnsiTheme="minorEastAsia"/>
        </w:rPr>
      </w:pPr>
      <w:r w:rsidRPr="00F66209">
        <w:rPr>
          <w:rFonts w:asciiTheme="minorEastAsia" w:eastAsiaTheme="minorEastAsia" w:hAnsiTheme="minorEastAsia" w:hint="eastAsia"/>
        </w:rPr>
        <w:t>○　指定更新申請書に必要書類を添付し、正本一部を提出してください。</w:t>
      </w:r>
    </w:p>
    <w:p w14:paraId="7AFC24C0" w14:textId="26479D1B" w:rsidR="002F6E48" w:rsidRPr="00F66209" w:rsidRDefault="00454337" w:rsidP="002F6E48">
      <w:pPr>
        <w:rPr>
          <w:rFonts w:asciiTheme="minorEastAsia" w:eastAsiaTheme="minorEastAsia" w:hAnsiTheme="minorEastAsia"/>
        </w:rPr>
      </w:pPr>
      <w:r w:rsidRPr="00F66209">
        <w:rPr>
          <w:rFonts w:asciiTheme="minorEastAsia" w:eastAsiaTheme="minorEastAsia" w:hAnsiTheme="minorEastAsia" w:hint="eastAsia"/>
        </w:rPr>
        <w:t>○　更新を認めることが適当と判断された場合は、更新後の有効期間（更新前の有効期間の</w:t>
      </w:r>
    </w:p>
    <w:p w14:paraId="361ACA71" w14:textId="01EBADAC" w:rsidR="002F6E48" w:rsidRPr="00F66209" w:rsidRDefault="00454337" w:rsidP="002F6E48">
      <w:pPr>
        <w:ind w:firstLineChars="100" w:firstLine="216"/>
        <w:rPr>
          <w:rFonts w:asciiTheme="minorEastAsia" w:eastAsiaTheme="minorEastAsia" w:hAnsiTheme="minorEastAsia"/>
        </w:rPr>
      </w:pPr>
      <w:r w:rsidRPr="00F66209">
        <w:rPr>
          <w:rFonts w:asciiTheme="minorEastAsia" w:eastAsiaTheme="minorEastAsia" w:hAnsiTheme="minorEastAsia" w:hint="eastAsia"/>
        </w:rPr>
        <w:t>終了日の翌日から６年間）を記載した通知書を送付します。</w:t>
      </w:r>
    </w:p>
    <w:p w14:paraId="3CD53215" w14:textId="4041CBEC" w:rsidR="002F6E48" w:rsidRPr="00F66209" w:rsidRDefault="00454337" w:rsidP="002F6E48">
      <w:pPr>
        <w:rPr>
          <w:rFonts w:asciiTheme="minorEastAsia" w:eastAsiaTheme="minorEastAsia" w:hAnsiTheme="minorEastAsia"/>
        </w:rPr>
      </w:pPr>
      <w:r w:rsidRPr="00F66209">
        <w:rPr>
          <w:rFonts w:asciiTheme="minorEastAsia" w:eastAsiaTheme="minorEastAsia" w:hAnsiTheme="minorEastAsia" w:hint="eastAsia"/>
        </w:rPr>
        <w:lastRenderedPageBreak/>
        <w:t>【留意事項】</w:t>
      </w:r>
    </w:p>
    <w:p w14:paraId="59EF3215" w14:textId="20E7C51A" w:rsidR="002F6E48" w:rsidRPr="00F66209" w:rsidRDefault="00454337" w:rsidP="002F6E48">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　申請者又は事業所の管理者等が介護保険法に定める欠格事由に該当する場合には、指定の更新を受けることができませんので、更新申請に当たっては誓約書に記載されている欠格事由に該当しないか十分に確認してください。（更新後において、更新申請時点で欠格事由に該当することが判明した場合には、虚偽の申請を行ったとみなされ処分の対象となることがあります。）</w:t>
      </w:r>
    </w:p>
    <w:p w14:paraId="48614365" w14:textId="0C9F62F7" w:rsidR="002F6E48" w:rsidRPr="00F66209" w:rsidRDefault="00454337" w:rsidP="002F6E48">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　更新申請においても新規指定時と同様に人員、設備及び運営基準を満たしている必要があります。更新申請時にこれらの基準を満たしていないと認められる場合には更新を受けることができません。</w:t>
      </w:r>
    </w:p>
    <w:p w14:paraId="53723063" w14:textId="0F02F8FB" w:rsidR="0010588B" w:rsidRPr="00F66209" w:rsidRDefault="00454337" w:rsidP="00BE2D36">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　本市以外の他の市町村から指定を受けている場合は、その市町村にも更新申請を行わなければならないのでご注意ください。</w:t>
      </w:r>
    </w:p>
    <w:p w14:paraId="0AB6E475" w14:textId="77777777" w:rsidR="00D02954" w:rsidRPr="00F66209" w:rsidRDefault="00D02954" w:rsidP="00BE2D36">
      <w:pPr>
        <w:ind w:left="216" w:hangingChars="100" w:hanging="216"/>
        <w:rPr>
          <w:rFonts w:asciiTheme="minorEastAsia" w:eastAsiaTheme="minorEastAsia" w:hAnsiTheme="minorEastAsia"/>
        </w:rPr>
      </w:pPr>
    </w:p>
    <w:p w14:paraId="5F3056A1" w14:textId="77777777" w:rsidR="00D02954" w:rsidRPr="00F66209" w:rsidRDefault="00D02954" w:rsidP="00BE2D36">
      <w:pPr>
        <w:ind w:left="216" w:hangingChars="100" w:hanging="216"/>
        <w:rPr>
          <w:rFonts w:asciiTheme="minorEastAsia" w:eastAsiaTheme="minorEastAsia" w:hAnsiTheme="minorEastAsia"/>
        </w:rPr>
      </w:pPr>
    </w:p>
    <w:p w14:paraId="5EB72652" w14:textId="612DD155" w:rsidR="007A1C80" w:rsidRPr="00F66209" w:rsidRDefault="00454337" w:rsidP="00B93024">
      <w:pPr>
        <w:outlineLvl w:val="3"/>
        <w:rPr>
          <w:rFonts w:asciiTheme="majorEastAsia" w:eastAsiaTheme="majorEastAsia" w:hAnsiTheme="majorEastAsia"/>
          <w:b/>
        </w:rPr>
      </w:pPr>
      <w:r w:rsidRPr="00F66209">
        <w:rPr>
          <w:rFonts w:asciiTheme="majorEastAsia" w:eastAsiaTheme="majorEastAsia" w:hAnsiTheme="majorEastAsia" w:hint="eastAsia"/>
          <w:b/>
        </w:rPr>
        <w:t>９　「介護サービス情報の公表」制度</w:t>
      </w:r>
    </w:p>
    <w:p w14:paraId="33460842" w14:textId="24787ECE" w:rsidR="00444D48" w:rsidRPr="00F66209" w:rsidRDefault="00454337" w:rsidP="00444D48">
      <w:pPr>
        <w:rPr>
          <w:rFonts w:asciiTheme="minorEastAsia" w:eastAsiaTheme="minorEastAsia" w:hAnsiTheme="minorEastAsia"/>
        </w:rPr>
      </w:pPr>
      <w:r w:rsidRPr="00F66209">
        <w:rPr>
          <w:rFonts w:asciiTheme="minorEastAsia" w:eastAsiaTheme="minorEastAsia" w:hAnsiTheme="minorEastAsia" w:hint="eastAsia"/>
          <w:b/>
        </w:rPr>
        <w:t xml:space="preserve">　</w:t>
      </w:r>
      <w:r w:rsidRPr="00F66209">
        <w:rPr>
          <w:rFonts w:asciiTheme="minorEastAsia" w:eastAsiaTheme="minorEastAsia" w:hAnsiTheme="minorEastAsia" w:hint="eastAsia"/>
        </w:rPr>
        <w:t>介護サービス事業者は、介護保険法第１１５条の３５により、サービス提供を開始しようとするとき、その提供する介護サービスの係る情報の公開が義務付けられました。</w:t>
      </w:r>
    </w:p>
    <w:p w14:paraId="20B7981B" w14:textId="0D47CF12" w:rsidR="00444D48" w:rsidRPr="00F66209" w:rsidRDefault="00454337" w:rsidP="00444D48">
      <w:pPr>
        <w:rPr>
          <w:rFonts w:asciiTheme="minorEastAsia" w:eastAsiaTheme="minorEastAsia" w:hAnsiTheme="minorEastAsia"/>
        </w:rPr>
      </w:pPr>
      <w:r w:rsidRPr="00F66209">
        <w:rPr>
          <w:rFonts w:asciiTheme="minorEastAsia" w:eastAsiaTheme="minorEastAsia" w:hAnsiTheme="minorEastAsia" w:hint="eastAsia"/>
        </w:rPr>
        <w:t xml:space="preserve">　公開に係る詳細については、岡山県保健福祉部長寿社会課ホームページをご覧ください。</w:t>
      </w:r>
    </w:p>
    <w:p w14:paraId="3E530C44" w14:textId="67BF49AE" w:rsidR="00F30A26" w:rsidRPr="00F66209" w:rsidRDefault="00FF4B1A" w:rsidP="00F30A26">
      <w:pPr>
        <w:ind w:firstLineChars="300" w:firstLine="648"/>
        <w:outlineLvl w:val="3"/>
        <w:rPr>
          <w:rFonts w:asciiTheme="minorEastAsia" w:eastAsiaTheme="minorEastAsia" w:hAnsiTheme="minorEastAsia"/>
        </w:rPr>
      </w:pPr>
      <w:bookmarkStart w:id="19" w:name="_Hlk130461538"/>
      <w:r w:rsidRPr="00F66209">
        <w:rPr>
          <w:rFonts w:asciiTheme="minorEastAsia" w:eastAsiaTheme="minorEastAsia" w:hAnsiTheme="minorEastAsia"/>
        </w:rPr>
        <w:t>https://www.pref.okayama.jp/page/571279.html</w:t>
      </w:r>
    </w:p>
    <w:bookmarkEnd w:id="19"/>
    <w:p w14:paraId="7D6CA599" w14:textId="73C34AF1" w:rsidR="00BE2D36" w:rsidRPr="00F66209" w:rsidRDefault="00454337" w:rsidP="00BE2D36">
      <w:pPr>
        <w:ind w:leftChars="197" w:left="425"/>
        <w:rPr>
          <w:rFonts w:asciiTheme="minorEastAsia" w:eastAsiaTheme="minorEastAsia" w:hAnsiTheme="minorEastAsia"/>
        </w:rPr>
      </w:pPr>
      <w:r w:rsidRPr="00F66209">
        <w:rPr>
          <w:rFonts w:asciiTheme="minorEastAsia" w:eastAsiaTheme="minorEastAsia" w:hAnsiTheme="minorEastAsia" w:hint="eastAsia"/>
        </w:rPr>
        <w:t xml:space="preserve">　　</w:t>
      </w:r>
    </w:p>
    <w:p w14:paraId="16A80838" w14:textId="77777777" w:rsidR="00DA4048" w:rsidRPr="00F66209" w:rsidRDefault="00DA4048" w:rsidP="00C4418A">
      <w:pPr>
        <w:rPr>
          <w:rFonts w:asciiTheme="majorEastAsia" w:eastAsiaTheme="majorEastAsia" w:hAnsiTheme="majorEastAsia"/>
          <w:b/>
        </w:rPr>
      </w:pPr>
    </w:p>
    <w:p w14:paraId="2484B07C" w14:textId="77777777" w:rsidR="002E4AE3" w:rsidRPr="00F66209" w:rsidRDefault="002E4AE3" w:rsidP="00C4418A">
      <w:pPr>
        <w:rPr>
          <w:rFonts w:asciiTheme="majorEastAsia" w:eastAsiaTheme="majorEastAsia" w:hAnsiTheme="majorEastAsia"/>
          <w:b/>
        </w:rPr>
      </w:pPr>
    </w:p>
    <w:p w14:paraId="558D2AF9" w14:textId="026C67FA" w:rsidR="00246900" w:rsidRPr="00F66209" w:rsidRDefault="00454337" w:rsidP="00C4418A">
      <w:pPr>
        <w:rPr>
          <w:rFonts w:asciiTheme="majorEastAsia" w:eastAsiaTheme="majorEastAsia" w:hAnsiTheme="majorEastAsia"/>
          <w:b/>
        </w:rPr>
      </w:pPr>
      <w:r w:rsidRPr="00F66209">
        <w:rPr>
          <w:rFonts w:asciiTheme="majorEastAsia" w:eastAsiaTheme="majorEastAsia" w:hAnsiTheme="majorEastAsia" w:hint="eastAsia"/>
          <w:b/>
        </w:rPr>
        <w:t>１０　加算等の届出</w:t>
      </w:r>
    </w:p>
    <w:p w14:paraId="5AD4ED7B" w14:textId="08F8FF37" w:rsidR="00C4418A" w:rsidRPr="00F66209" w:rsidRDefault="00454337" w:rsidP="00C4418A">
      <w:pPr>
        <w:rPr>
          <w:rFonts w:asciiTheme="minorEastAsia" w:eastAsiaTheme="minorEastAsia" w:hAnsiTheme="minorEastAsia"/>
        </w:rPr>
      </w:pPr>
      <w:r w:rsidRPr="00F66209">
        <w:rPr>
          <w:rFonts w:asciiTheme="minorEastAsia" w:eastAsiaTheme="minorEastAsia" w:hAnsiTheme="minorEastAsia" w:cs="ＭＳ 明朝" w:hint="eastAsia"/>
        </w:rPr>
        <w:t xml:space="preserve">①　</w:t>
      </w:r>
      <w:r w:rsidRPr="00F66209">
        <w:rPr>
          <w:rFonts w:asciiTheme="minorEastAsia" w:eastAsiaTheme="minorEastAsia" w:hAnsiTheme="minorEastAsia" w:hint="eastAsia"/>
        </w:rPr>
        <w:t>届出の提出時期等</w:t>
      </w:r>
    </w:p>
    <w:p w14:paraId="35A761D3" w14:textId="2E76DBD9" w:rsidR="00C4418A"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ア　加算を算定する場合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1725"/>
        <w:gridCol w:w="1251"/>
      </w:tblGrid>
      <w:tr w:rsidR="00F66209" w:rsidRPr="00F66209" w14:paraId="53E31B93" w14:textId="77777777" w:rsidTr="00F952A4">
        <w:trPr>
          <w:trHeight w:val="727"/>
        </w:trPr>
        <w:tc>
          <w:tcPr>
            <w:tcW w:w="6096" w:type="dxa"/>
            <w:shd w:val="clear" w:color="auto" w:fill="C0C0C0"/>
            <w:vAlign w:val="center"/>
          </w:tcPr>
          <w:p w14:paraId="7160A2D5" w14:textId="56E72D89" w:rsidR="00C4418A" w:rsidRPr="00F66209" w:rsidRDefault="00454337" w:rsidP="00F952A4">
            <w:pPr>
              <w:ind w:firstLineChars="100" w:firstLine="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サービス種別</w:t>
            </w:r>
          </w:p>
        </w:tc>
        <w:tc>
          <w:tcPr>
            <w:tcW w:w="1725" w:type="dxa"/>
            <w:shd w:val="clear" w:color="auto" w:fill="C0C0C0"/>
            <w:vAlign w:val="center"/>
          </w:tcPr>
          <w:p w14:paraId="2353B4A6" w14:textId="654905A3" w:rsidR="00C4418A" w:rsidRPr="00F66209" w:rsidRDefault="00454337" w:rsidP="00F952A4">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届出日</w:t>
            </w:r>
          </w:p>
        </w:tc>
        <w:tc>
          <w:tcPr>
            <w:tcW w:w="1251" w:type="dxa"/>
            <w:shd w:val="clear" w:color="auto" w:fill="C0C0C0"/>
            <w:vAlign w:val="center"/>
          </w:tcPr>
          <w:p w14:paraId="5D46141A" w14:textId="2A859E9F" w:rsidR="00C4418A" w:rsidRPr="00F66209" w:rsidRDefault="00454337" w:rsidP="00F952A4">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加算算定</w:t>
            </w:r>
          </w:p>
          <w:p w14:paraId="647E1471" w14:textId="511EAA5D" w:rsidR="00C4418A" w:rsidRPr="00F66209" w:rsidRDefault="00454337" w:rsidP="00F952A4">
            <w:pPr>
              <w:ind w:firstLineChars="100" w:firstLine="196"/>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開始日</w:t>
            </w:r>
          </w:p>
        </w:tc>
      </w:tr>
      <w:tr w:rsidR="00F66209" w:rsidRPr="00F66209" w14:paraId="59498DBE" w14:textId="77777777" w:rsidTr="00F952A4">
        <w:trPr>
          <w:trHeight w:val="801"/>
        </w:trPr>
        <w:tc>
          <w:tcPr>
            <w:tcW w:w="6096" w:type="dxa"/>
            <w:vMerge w:val="restart"/>
            <w:shd w:val="clear" w:color="auto" w:fill="auto"/>
            <w:vAlign w:val="center"/>
          </w:tcPr>
          <w:p w14:paraId="4AA5BF27" w14:textId="168ADEF9" w:rsidR="00C4418A" w:rsidRPr="00F66209" w:rsidRDefault="00454337" w:rsidP="00F952A4">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○認知症対応型共同生活介護</w:t>
            </w:r>
          </w:p>
          <w:p w14:paraId="53A31275" w14:textId="77777777" w:rsidR="00C4418A" w:rsidRPr="00F66209" w:rsidRDefault="00C4418A" w:rsidP="00F952A4">
            <w:pPr>
              <w:rPr>
                <w:rFonts w:asciiTheme="minorEastAsia" w:eastAsiaTheme="minorEastAsia" w:hAnsiTheme="minorEastAsia"/>
                <w:sz w:val="20"/>
                <w:szCs w:val="20"/>
              </w:rPr>
            </w:pPr>
          </w:p>
        </w:tc>
        <w:tc>
          <w:tcPr>
            <w:tcW w:w="1725" w:type="dxa"/>
            <w:vAlign w:val="center"/>
          </w:tcPr>
          <w:p w14:paraId="320803CC" w14:textId="0786A188" w:rsidR="00C4418A" w:rsidRPr="00F66209" w:rsidRDefault="00454337" w:rsidP="00F952A4">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毎月１５日以前</w:t>
            </w:r>
          </w:p>
        </w:tc>
        <w:tc>
          <w:tcPr>
            <w:tcW w:w="1251" w:type="dxa"/>
            <w:vAlign w:val="center"/>
          </w:tcPr>
          <w:p w14:paraId="78867529" w14:textId="4ACAE7A3" w:rsidR="00C4418A" w:rsidRPr="00F66209" w:rsidRDefault="00454337" w:rsidP="00F952A4">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翌月</w:t>
            </w:r>
          </w:p>
        </w:tc>
      </w:tr>
      <w:tr w:rsidR="00C4418A" w:rsidRPr="00F66209" w14:paraId="6B55ED54" w14:textId="77777777" w:rsidTr="00F952A4">
        <w:trPr>
          <w:trHeight w:val="859"/>
        </w:trPr>
        <w:tc>
          <w:tcPr>
            <w:tcW w:w="6096" w:type="dxa"/>
            <w:vMerge/>
            <w:shd w:val="clear" w:color="auto" w:fill="auto"/>
            <w:vAlign w:val="center"/>
          </w:tcPr>
          <w:p w14:paraId="75CFA8EF" w14:textId="77777777" w:rsidR="00C4418A" w:rsidRPr="00F66209" w:rsidRDefault="00C4418A" w:rsidP="00F952A4">
            <w:pPr>
              <w:ind w:firstLineChars="100" w:firstLine="196"/>
              <w:rPr>
                <w:rFonts w:asciiTheme="minorEastAsia" w:eastAsiaTheme="minorEastAsia" w:hAnsiTheme="minorEastAsia"/>
                <w:sz w:val="20"/>
                <w:szCs w:val="20"/>
              </w:rPr>
            </w:pPr>
          </w:p>
        </w:tc>
        <w:tc>
          <w:tcPr>
            <w:tcW w:w="1725" w:type="dxa"/>
            <w:vAlign w:val="center"/>
          </w:tcPr>
          <w:p w14:paraId="3A90BCC7" w14:textId="17772568" w:rsidR="00C4418A" w:rsidRPr="00F66209" w:rsidRDefault="00454337" w:rsidP="00F952A4">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毎月１６日以降</w:t>
            </w:r>
          </w:p>
        </w:tc>
        <w:tc>
          <w:tcPr>
            <w:tcW w:w="1251" w:type="dxa"/>
            <w:vAlign w:val="center"/>
          </w:tcPr>
          <w:p w14:paraId="5DA7041E" w14:textId="27CDA818" w:rsidR="00C4418A" w:rsidRPr="00F66209" w:rsidRDefault="00454337" w:rsidP="00F952A4">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翌々月</w:t>
            </w:r>
          </w:p>
        </w:tc>
      </w:tr>
    </w:tbl>
    <w:p w14:paraId="5A7EA813" w14:textId="77777777" w:rsidR="00C4418A" w:rsidRPr="00F66209" w:rsidRDefault="00C4418A" w:rsidP="00C4418A">
      <w:pPr>
        <w:rPr>
          <w:rFonts w:asciiTheme="minorEastAsia" w:eastAsiaTheme="minorEastAsia" w:hAnsiTheme="minorEastAsia" w:cs="ＭＳ 明朝"/>
        </w:rPr>
      </w:pPr>
    </w:p>
    <w:p w14:paraId="4802C4C8" w14:textId="4D40E05D" w:rsidR="00C4418A" w:rsidRPr="00F66209" w:rsidRDefault="00454337" w:rsidP="00C4418A">
      <w:pPr>
        <w:rPr>
          <w:rFonts w:asciiTheme="minorEastAsia" w:eastAsiaTheme="minorEastAsia" w:hAnsiTheme="minorEastAsia" w:cs="ＭＳ 明朝"/>
        </w:rPr>
      </w:pPr>
      <w:r w:rsidRPr="00F66209">
        <w:rPr>
          <w:rFonts w:asciiTheme="minorEastAsia" w:eastAsiaTheme="minorEastAsia" w:hAnsiTheme="minorEastAsia" w:cs="ＭＳ 明朝" w:hint="eastAsia"/>
        </w:rPr>
        <w:t>イ　加算を算定しなくなる場合</w:t>
      </w:r>
    </w:p>
    <w:p w14:paraId="2D440B5E" w14:textId="1C5EA148" w:rsidR="00C4418A" w:rsidRPr="00F66209" w:rsidRDefault="00454337" w:rsidP="00C4418A">
      <w:pPr>
        <w:ind w:firstLineChars="100" w:firstLine="216"/>
        <w:rPr>
          <w:rFonts w:asciiTheme="minorEastAsia" w:eastAsiaTheme="minorEastAsia" w:hAnsiTheme="minorEastAsia" w:cs="ＭＳ 明朝"/>
        </w:rPr>
      </w:pPr>
      <w:r w:rsidRPr="00F66209">
        <w:rPr>
          <w:rFonts w:asciiTheme="minorEastAsia" w:eastAsiaTheme="minorEastAsia" w:hAnsiTheme="minorEastAsia" w:cs="ＭＳ 明朝" w:hint="eastAsia"/>
        </w:rPr>
        <w:t>事業所の体制を変更した結果、加算を算定しない状況が生じた場合又は加算を算定しなくなることが明らかな場合は、速やかにその旨を届出てください。</w:t>
      </w:r>
    </w:p>
    <w:p w14:paraId="2674DF67" w14:textId="31F4A40F" w:rsidR="00C4418A" w:rsidRPr="00F66209" w:rsidRDefault="00454337" w:rsidP="00C4418A">
      <w:pPr>
        <w:rPr>
          <w:rFonts w:asciiTheme="minorEastAsia" w:eastAsiaTheme="minorEastAsia" w:hAnsiTheme="minorEastAsia" w:cs="ＭＳ 明朝"/>
        </w:rPr>
      </w:pPr>
      <w:r w:rsidRPr="00F66209">
        <w:rPr>
          <w:rFonts w:asciiTheme="minorEastAsia" w:eastAsiaTheme="minorEastAsia" w:hAnsiTheme="minorEastAsia" w:cs="ＭＳ 明朝" w:hint="eastAsia"/>
        </w:rPr>
        <w:t>なお、この場合は、加算等が算定されなくなった事実が発生した日から加算等の算定を行わないものとします。</w:t>
      </w:r>
    </w:p>
    <w:p w14:paraId="6CAB4C7B" w14:textId="5D3F5AE7" w:rsidR="00C4418A" w:rsidRPr="00F66209" w:rsidRDefault="00454337" w:rsidP="00C4418A">
      <w:pPr>
        <w:ind w:firstLineChars="100" w:firstLine="216"/>
        <w:rPr>
          <w:rFonts w:asciiTheme="minorEastAsia" w:eastAsiaTheme="minorEastAsia" w:hAnsiTheme="minorEastAsia" w:cs="ＭＳ 明朝"/>
        </w:rPr>
      </w:pPr>
      <w:r w:rsidRPr="00F66209">
        <w:rPr>
          <w:rFonts w:asciiTheme="minorEastAsia" w:eastAsiaTheme="minorEastAsia" w:hAnsiTheme="minorEastAsia" w:cs="ＭＳ 明朝" w:hint="eastAsia"/>
        </w:rPr>
        <w:t>また、この場合において届出を行わず当該算定について請求を行った場合は不正請求となり、支払われた介護給付費は不当利得となるので返還措置を講ずることになります。悪質であると認められた場合は、指定の取消しとなることもありますので注意してください。</w:t>
      </w:r>
    </w:p>
    <w:p w14:paraId="02A1F144" w14:textId="77777777" w:rsidR="00C4418A" w:rsidRPr="00F66209" w:rsidRDefault="00C4418A" w:rsidP="00C4418A">
      <w:pPr>
        <w:ind w:leftChars="200" w:left="432" w:firstLineChars="97" w:firstLine="209"/>
        <w:rPr>
          <w:rFonts w:asciiTheme="minorEastAsia" w:eastAsiaTheme="minorEastAsia" w:hAnsiTheme="minorEastAsia" w:cs="ＭＳ 明朝"/>
        </w:rPr>
      </w:pPr>
    </w:p>
    <w:p w14:paraId="7E0D17EC" w14:textId="77777777" w:rsidR="00DA4048" w:rsidRPr="00F66209" w:rsidRDefault="00DA4048" w:rsidP="00C4418A">
      <w:pPr>
        <w:rPr>
          <w:rFonts w:asciiTheme="minorEastAsia" w:eastAsiaTheme="minorEastAsia" w:hAnsiTheme="minorEastAsia" w:cs="ＭＳ 明朝"/>
        </w:rPr>
      </w:pPr>
    </w:p>
    <w:p w14:paraId="19B16472" w14:textId="2981064E" w:rsidR="00C4418A" w:rsidRPr="00F66209" w:rsidRDefault="00454337" w:rsidP="00C4418A">
      <w:pPr>
        <w:rPr>
          <w:rFonts w:asciiTheme="minorEastAsia" w:eastAsiaTheme="minorEastAsia" w:hAnsiTheme="minorEastAsia" w:cs="ＭＳ 明朝"/>
        </w:rPr>
      </w:pPr>
      <w:r w:rsidRPr="00F66209">
        <w:rPr>
          <w:rFonts w:asciiTheme="minorEastAsia" w:eastAsiaTheme="minorEastAsia" w:hAnsiTheme="minorEastAsia" w:cs="ＭＳ 明朝" w:hint="eastAsia"/>
        </w:rPr>
        <w:t>ウ　減算の場合</w:t>
      </w:r>
    </w:p>
    <w:p w14:paraId="4567195F" w14:textId="670D80D9" w:rsidR="00C4418A" w:rsidRPr="00F66209" w:rsidRDefault="00454337" w:rsidP="00C4418A">
      <w:pPr>
        <w:ind w:firstLineChars="100" w:firstLine="216"/>
        <w:rPr>
          <w:rFonts w:asciiTheme="minorEastAsia" w:eastAsiaTheme="minorEastAsia" w:hAnsiTheme="minorEastAsia" w:cs="ＭＳ 明朝"/>
        </w:rPr>
      </w:pPr>
      <w:r w:rsidRPr="00F66209">
        <w:rPr>
          <w:rFonts w:asciiTheme="minorEastAsia" w:eastAsiaTheme="minorEastAsia" w:hAnsiTheme="minorEastAsia" w:cs="ＭＳ 明朝" w:hint="eastAsia"/>
        </w:rPr>
        <w:t>以下に該当する場合、すみやかに減算の届出をしてください。</w:t>
      </w:r>
    </w:p>
    <w:p w14:paraId="3ABF9753" w14:textId="1B35D58D" w:rsidR="00C4418A" w:rsidRPr="00F66209" w:rsidRDefault="00454337" w:rsidP="00C4418A">
      <w:pPr>
        <w:rPr>
          <w:rFonts w:asciiTheme="minorEastAsia" w:eastAsiaTheme="minorEastAsia" w:hAnsiTheme="minorEastAsia" w:cs="ＭＳ 明朝"/>
        </w:rPr>
      </w:pPr>
      <w:r w:rsidRPr="00F66209">
        <w:rPr>
          <w:rFonts w:asciiTheme="minorEastAsia" w:eastAsiaTheme="minorEastAsia" w:hAnsiTheme="minorEastAsia" w:cs="ＭＳ 明朝" w:hint="eastAsia"/>
        </w:rPr>
        <w:t>この場合において減算の届出を行わず請求を行った場合は不正請求となり、支払われた介護給付費は不当利得となるので返還措置を講ずることになります。悪質であると認められた場合は、指定の取消しとなることもありますので注意してください。</w:t>
      </w:r>
    </w:p>
    <w:p w14:paraId="6D03FA89" w14:textId="77777777" w:rsidR="00DA4048" w:rsidRPr="00F66209" w:rsidRDefault="00DA4048" w:rsidP="004B786C">
      <w:pPr>
        <w:rPr>
          <w:rFonts w:asciiTheme="minorEastAsia" w:eastAsiaTheme="minorEastAsia" w:hAnsiTheme="minorEastAsia" w:cs="ＭＳ 明朝"/>
        </w:rPr>
      </w:pPr>
    </w:p>
    <w:p w14:paraId="631D2EF4" w14:textId="0ED6360E" w:rsidR="00C4418A" w:rsidRPr="00F66209" w:rsidRDefault="00454337" w:rsidP="00C4418A">
      <w:pPr>
        <w:ind w:firstLineChars="100" w:firstLine="216"/>
        <w:rPr>
          <w:rFonts w:asciiTheme="minorEastAsia" w:eastAsiaTheme="minorEastAsia" w:hAnsiTheme="minorEastAsia" w:cs="ＭＳ 明朝"/>
        </w:rPr>
      </w:pPr>
      <w:r w:rsidRPr="00F66209">
        <w:rPr>
          <w:rFonts w:asciiTheme="minorEastAsia" w:eastAsiaTheme="minorEastAsia" w:hAnsiTheme="minorEastAsia" w:cs="ＭＳ 明朝" w:hint="eastAsia"/>
        </w:rPr>
        <w:t xml:space="preserve">（ア）　</w:t>
      </w:r>
      <w:r w:rsidRPr="00F66209">
        <w:rPr>
          <w:rFonts w:asciiTheme="minorEastAsia" w:eastAsiaTheme="minorEastAsia" w:hAnsiTheme="minorEastAsia" w:hint="eastAsia"/>
        </w:rPr>
        <w:t xml:space="preserve">　</w:t>
      </w:r>
      <w:r w:rsidRPr="00F66209">
        <w:rPr>
          <w:rFonts w:asciiTheme="minorEastAsia" w:eastAsiaTheme="minorEastAsia" w:hAnsiTheme="minorEastAsia" w:cs="ＭＳ 明朝" w:hint="eastAsia"/>
        </w:rPr>
        <w:t>人員基準欠如に該当する場合（所定単位数の７０％で算定）</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520"/>
      </w:tblGrid>
      <w:tr w:rsidR="00F66209" w:rsidRPr="00F66209" w14:paraId="26A50FAE" w14:textId="77777777" w:rsidTr="00F952A4">
        <w:trPr>
          <w:trHeight w:val="1913"/>
        </w:trPr>
        <w:tc>
          <w:tcPr>
            <w:tcW w:w="2552" w:type="dxa"/>
            <w:vMerge w:val="restart"/>
          </w:tcPr>
          <w:p w14:paraId="719F44BE" w14:textId="39B052C7" w:rsidR="00C4418A" w:rsidRPr="00F66209" w:rsidRDefault="00454337" w:rsidP="00F952A4">
            <w:pPr>
              <w:rPr>
                <w:rFonts w:asciiTheme="minorEastAsia" w:eastAsiaTheme="minorEastAsia" w:hAnsiTheme="minorEastAsia"/>
              </w:rPr>
            </w:pPr>
            <w:r w:rsidRPr="00F66209">
              <w:rPr>
                <w:rFonts w:asciiTheme="minorEastAsia" w:eastAsiaTheme="minorEastAsia" w:hAnsiTheme="minorEastAsia" w:hint="eastAsia"/>
              </w:rPr>
              <w:t>介護職員の人員基準欠如</w:t>
            </w:r>
          </w:p>
        </w:tc>
        <w:tc>
          <w:tcPr>
            <w:tcW w:w="6520" w:type="dxa"/>
            <w:vAlign w:val="center"/>
          </w:tcPr>
          <w:p w14:paraId="061D21C4" w14:textId="717731AA" w:rsidR="00C4418A" w:rsidRPr="00F66209" w:rsidRDefault="00454337" w:rsidP="00F952A4">
            <w:pPr>
              <w:ind w:firstLineChars="100" w:firstLine="216"/>
              <w:rPr>
                <w:rFonts w:asciiTheme="minorEastAsia" w:eastAsiaTheme="minorEastAsia" w:hAnsiTheme="minorEastAsia"/>
              </w:rPr>
            </w:pPr>
            <w:r w:rsidRPr="00F66209">
              <w:rPr>
                <w:rFonts w:asciiTheme="minorEastAsia" w:eastAsiaTheme="minorEastAsia" w:hAnsiTheme="minorEastAsia" w:hint="eastAsia"/>
              </w:rPr>
              <w:t>人員基準上必要とされる員数から１割を超えて減少した場合には、その翌月から人員基準欠如が解消されるに至った月まで、利用者等の全員について所定単位数が職員配置等基準に規定する算定方法に従って減算する。</w:t>
            </w:r>
          </w:p>
        </w:tc>
      </w:tr>
      <w:tr w:rsidR="00F66209" w:rsidRPr="00F66209" w14:paraId="20107A00" w14:textId="77777777" w:rsidTr="00F952A4">
        <w:trPr>
          <w:trHeight w:val="2623"/>
        </w:trPr>
        <w:tc>
          <w:tcPr>
            <w:tcW w:w="2552" w:type="dxa"/>
            <w:vMerge/>
          </w:tcPr>
          <w:p w14:paraId="255757E2" w14:textId="77777777" w:rsidR="00C4418A" w:rsidRPr="00F66209" w:rsidRDefault="00C4418A" w:rsidP="00F952A4">
            <w:pPr>
              <w:ind w:firstLineChars="100" w:firstLine="216"/>
              <w:rPr>
                <w:rFonts w:asciiTheme="minorEastAsia" w:eastAsiaTheme="minorEastAsia" w:hAnsiTheme="minorEastAsia"/>
              </w:rPr>
            </w:pPr>
          </w:p>
        </w:tc>
        <w:tc>
          <w:tcPr>
            <w:tcW w:w="6520" w:type="dxa"/>
            <w:vAlign w:val="center"/>
          </w:tcPr>
          <w:p w14:paraId="22D3527E" w14:textId="3A1A5DAE" w:rsidR="00C4418A" w:rsidRPr="00F66209" w:rsidRDefault="00454337" w:rsidP="00F952A4">
            <w:pPr>
              <w:ind w:firstLineChars="100" w:firstLine="216"/>
              <w:rPr>
                <w:rFonts w:asciiTheme="minorEastAsia" w:eastAsiaTheme="minorEastAsia" w:hAnsiTheme="minorEastAsia"/>
              </w:rPr>
            </w:pPr>
            <w:r w:rsidRPr="00F66209">
              <w:rPr>
                <w:rFonts w:asciiTheme="minorEastAsia" w:eastAsiaTheme="minorEastAsia" w:hAnsiTheme="minorEastAsia" w:hint="eastAsia"/>
              </w:rPr>
              <w:t>介護職員の人員基準欠如人員基準上必要とされる員数から１割の範囲内で減少した場合には、その翌々月から人員基準欠如が解消されるに至った月まで、利用者等の全員について所定単位数が職員配置等基準に規定する算定方法に従って減算する（ただし、翌月の末日において人員基準を満たすに至っている場合を除く）。</w:t>
            </w:r>
          </w:p>
        </w:tc>
      </w:tr>
      <w:tr w:rsidR="00F66209" w:rsidRPr="00F66209" w14:paraId="069270DC" w14:textId="77777777" w:rsidTr="00F952A4">
        <w:trPr>
          <w:trHeight w:val="4357"/>
        </w:trPr>
        <w:tc>
          <w:tcPr>
            <w:tcW w:w="2552" w:type="dxa"/>
          </w:tcPr>
          <w:p w14:paraId="33251DC1" w14:textId="1230BC5D" w:rsidR="00C4418A" w:rsidRPr="00F66209" w:rsidRDefault="00454337" w:rsidP="00F952A4">
            <w:pPr>
              <w:rPr>
                <w:rFonts w:asciiTheme="minorEastAsia" w:eastAsiaTheme="minorEastAsia" w:hAnsiTheme="minorEastAsia"/>
              </w:rPr>
            </w:pPr>
            <w:r w:rsidRPr="00F66209">
              <w:rPr>
                <w:rFonts w:asciiTheme="minorEastAsia" w:eastAsiaTheme="minorEastAsia" w:hAnsiTheme="minorEastAsia" w:hint="eastAsia"/>
              </w:rPr>
              <w:lastRenderedPageBreak/>
              <w:t>介護職員以外の人員基準欠如</w:t>
            </w:r>
          </w:p>
          <w:p w14:paraId="31F34117" w14:textId="711C56F4" w:rsidR="00C4418A" w:rsidRPr="00F66209" w:rsidRDefault="00454337" w:rsidP="00F952A4">
            <w:pPr>
              <w:rPr>
                <w:rFonts w:asciiTheme="minorEastAsia" w:eastAsiaTheme="minorEastAsia" w:hAnsiTheme="minorEastAsia"/>
              </w:rPr>
            </w:pPr>
            <w:r w:rsidRPr="00F66209">
              <w:rPr>
                <w:rFonts w:asciiTheme="minorEastAsia" w:eastAsiaTheme="minorEastAsia" w:hAnsiTheme="minorEastAsia" w:hint="eastAsia"/>
              </w:rPr>
              <w:t>（計画作成担当者）</w:t>
            </w:r>
          </w:p>
        </w:tc>
        <w:tc>
          <w:tcPr>
            <w:tcW w:w="6520" w:type="dxa"/>
            <w:vAlign w:val="center"/>
          </w:tcPr>
          <w:p w14:paraId="5C14F03D" w14:textId="79489F3D" w:rsidR="00C4418A" w:rsidRPr="00F66209" w:rsidRDefault="00454337" w:rsidP="00F952A4">
            <w:pPr>
              <w:ind w:firstLineChars="100" w:firstLine="216"/>
              <w:rPr>
                <w:rFonts w:asciiTheme="minorEastAsia" w:eastAsiaTheme="minorEastAsia" w:hAnsiTheme="minorEastAsia"/>
              </w:rPr>
            </w:pPr>
            <w:r w:rsidRPr="00F66209">
              <w:rPr>
                <w:rFonts w:asciiTheme="minorEastAsia" w:eastAsiaTheme="minorEastAsia" w:hAnsiTheme="minorEastAsia" w:hint="eastAsia"/>
              </w:rPr>
              <w:t>その翌々月から人員基準欠如が解消されるに至った月まで、利用者等の全員について所定単位数が職員配置等基準に規定する算定方法に従って減算する（ただし、翌月の末日において人員基準を満たすに至っている場合を除く）。</w:t>
            </w:r>
          </w:p>
          <w:p w14:paraId="2A5128AE" w14:textId="308FF305" w:rsidR="00C4418A" w:rsidRPr="00F66209" w:rsidRDefault="00454337" w:rsidP="00F952A4">
            <w:pPr>
              <w:ind w:firstLineChars="100" w:firstLine="216"/>
              <w:rPr>
                <w:rFonts w:asciiTheme="minorEastAsia" w:eastAsiaTheme="minorEastAsia" w:hAnsiTheme="minorEastAsia"/>
              </w:rPr>
            </w:pPr>
            <w:r w:rsidRPr="00F66209">
              <w:rPr>
                <w:rFonts w:asciiTheme="minorEastAsia" w:eastAsiaTheme="minorEastAsia" w:hAnsiTheme="minorEastAsia" w:hint="eastAsia"/>
              </w:rPr>
              <w:t>なお、指定小規模多機能型居宅介護事業所における介護支援専門員及び指定認知症対応型共同生活介護事業所における計画作成担当者が必要な研修を修了していない場合、また、指定認知症対応型共同生活介護事業所における計画作成担当者のうち、介護支援専門員を配置していない場合についても、同様の取扱いとなる。</w:t>
            </w:r>
          </w:p>
        </w:tc>
      </w:tr>
    </w:tbl>
    <w:p w14:paraId="3B004CA3" w14:textId="48854C59" w:rsidR="00C4418A" w:rsidRPr="00F66209" w:rsidRDefault="00454337" w:rsidP="00C4418A">
      <w:pPr>
        <w:ind w:leftChars="100" w:left="432" w:hangingChars="100" w:hanging="216"/>
        <w:rPr>
          <w:rFonts w:asciiTheme="minorEastAsia" w:eastAsiaTheme="minorEastAsia" w:hAnsiTheme="minorEastAsia"/>
        </w:rPr>
      </w:pPr>
      <w:r w:rsidRPr="00F66209">
        <w:rPr>
          <w:rFonts w:asciiTheme="minorEastAsia" w:eastAsiaTheme="minorEastAsia" w:hAnsiTheme="minorEastAsia" w:hint="eastAsia"/>
        </w:rPr>
        <w:t>※　上述の「職員配置等基準」とは、「厚生労働大臣が定める利用者等の数の基準及び看護職員等の員数の基準並びに通所介護費等の算定方法」（平成１２年厚生省告示２７号）を指します。</w:t>
      </w:r>
    </w:p>
    <w:p w14:paraId="1588E335" w14:textId="0CF5C1D3" w:rsidR="00C4418A" w:rsidRPr="00F66209" w:rsidRDefault="00C4418A" w:rsidP="00C4418A">
      <w:pPr>
        <w:rPr>
          <w:rFonts w:asciiTheme="minorEastAsia" w:eastAsiaTheme="minorEastAsia" w:hAnsiTheme="minorEastAsia"/>
        </w:rPr>
      </w:pPr>
    </w:p>
    <w:p w14:paraId="01D250AA" w14:textId="77777777" w:rsidR="00DA4048" w:rsidRPr="00F66209" w:rsidRDefault="00DA4048" w:rsidP="00C4418A">
      <w:pPr>
        <w:rPr>
          <w:rFonts w:asciiTheme="minorEastAsia" w:eastAsiaTheme="minorEastAsia" w:hAnsiTheme="minorEastAsia"/>
        </w:rPr>
      </w:pPr>
    </w:p>
    <w:p w14:paraId="3F812180" w14:textId="7ED2ACD1" w:rsidR="00C4418A"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（イ）　　夜勤職員の勤務条件を満たさない場合（所定単位数の９７％で算定）</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6"/>
      </w:tblGrid>
      <w:tr w:rsidR="00F66209" w:rsidRPr="00F66209" w14:paraId="4624F6C7" w14:textId="77777777" w:rsidTr="00F952A4">
        <w:trPr>
          <w:trHeight w:val="3660"/>
        </w:trPr>
        <w:tc>
          <w:tcPr>
            <w:tcW w:w="9006" w:type="dxa"/>
            <w:vAlign w:val="center"/>
          </w:tcPr>
          <w:p w14:paraId="57EEFCA5" w14:textId="72153C7B" w:rsidR="00C4418A" w:rsidRPr="00F66209" w:rsidRDefault="00454337" w:rsidP="00F952A4">
            <w:pPr>
              <w:ind w:firstLineChars="100" w:firstLine="216"/>
              <w:rPr>
                <w:rFonts w:asciiTheme="minorEastAsia" w:eastAsiaTheme="minorEastAsia" w:hAnsiTheme="minorEastAsia"/>
              </w:rPr>
            </w:pPr>
            <w:r w:rsidRPr="00F66209">
              <w:rPr>
                <w:rFonts w:asciiTheme="minorEastAsia" w:eastAsiaTheme="minorEastAsia" w:hAnsiTheme="minorEastAsia" w:hint="eastAsia"/>
              </w:rPr>
              <w:t>夜勤を行う職員の員数が基準に満たない場合の減算については、ある月（暦月）　において以下のいずれかの事態が発生した場合に、その翌月において利用者等の全員について、所定単位数を減算することとする。夜間時間帯に夜勤職員数をユニット毎に１人以上配置が必要。</w:t>
            </w:r>
          </w:p>
          <w:p w14:paraId="065F3B48" w14:textId="10CF552C" w:rsidR="00C4418A" w:rsidRPr="00F66209" w:rsidRDefault="00454337" w:rsidP="00F952A4">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夜勤時間帯（午後１０時から翌日の午前５時までの時間を含めた連続する１６時間をいい、原則として事業所又は施設ごとに設定するものとする）において夜勤を行う職員数が夜勤職員基準に定める員数に満たない事態が２日以上連続して発生した場合。</w:t>
            </w:r>
          </w:p>
          <w:p w14:paraId="0E71FDDE" w14:textId="5C869FD7" w:rsidR="00C4418A" w:rsidRPr="00F66209" w:rsidRDefault="00454337" w:rsidP="00F952A4">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・夜勤時間帯において夜勤を行う職員数が夜勤職員基準に定める員数に満たない事態が４日以上発生した場合。</w:t>
            </w:r>
          </w:p>
        </w:tc>
      </w:tr>
    </w:tbl>
    <w:p w14:paraId="402382B5" w14:textId="4DA10FDF" w:rsidR="00FA1599" w:rsidRPr="00F66209" w:rsidRDefault="00454337" w:rsidP="002E4AE3">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　上述の「夜勤職員基準」とは、「厚生労働大臣が定める夜勤を行う職員の勤務条件に関する基準（平成１２年厚生省告示第２９号）」を指します。</w:t>
      </w:r>
    </w:p>
    <w:p w14:paraId="2AD7F5F8" w14:textId="3A03F054" w:rsidR="004B786C" w:rsidRPr="00F66209" w:rsidRDefault="004B786C" w:rsidP="002E4AE3">
      <w:pPr>
        <w:ind w:left="216" w:hangingChars="100" w:hanging="216"/>
        <w:rPr>
          <w:rFonts w:asciiTheme="minorEastAsia" w:eastAsiaTheme="minorEastAsia" w:hAnsiTheme="minorEastAsia"/>
        </w:rPr>
      </w:pPr>
    </w:p>
    <w:p w14:paraId="44279A10" w14:textId="39F77628" w:rsidR="004B786C" w:rsidRPr="00F66209" w:rsidRDefault="004B786C" w:rsidP="002E4AE3">
      <w:pPr>
        <w:ind w:left="216" w:hangingChars="100" w:hanging="216"/>
        <w:rPr>
          <w:rFonts w:asciiTheme="minorEastAsia" w:eastAsiaTheme="minorEastAsia" w:hAnsiTheme="minorEastAsia"/>
        </w:rPr>
      </w:pPr>
    </w:p>
    <w:p w14:paraId="657CAAAE" w14:textId="7AACC05B" w:rsidR="00D02954" w:rsidRPr="00F66209" w:rsidRDefault="00D02954" w:rsidP="002E4AE3">
      <w:pPr>
        <w:ind w:left="216" w:hangingChars="100" w:hanging="216"/>
        <w:rPr>
          <w:rFonts w:asciiTheme="minorEastAsia" w:eastAsiaTheme="minorEastAsia" w:hAnsiTheme="minorEastAsia"/>
        </w:rPr>
      </w:pPr>
    </w:p>
    <w:p w14:paraId="4B4D2BD3" w14:textId="0F438D1A" w:rsidR="00C4418A"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lastRenderedPageBreak/>
        <w:t>（ウ）　身体拘束廃止未実施減算について（所定単位数の９</w:t>
      </w:r>
      <w:r w:rsidR="008938FC" w:rsidRPr="00F66209">
        <w:rPr>
          <w:rFonts w:asciiTheme="minorEastAsia" w:eastAsiaTheme="minorEastAsia" w:hAnsiTheme="minorEastAsia" w:hint="eastAsia"/>
        </w:rPr>
        <w:t>０</w:t>
      </w:r>
      <w:r w:rsidRPr="00F66209">
        <w:rPr>
          <w:rFonts w:asciiTheme="minorEastAsia" w:eastAsiaTheme="minorEastAsia" w:hAnsiTheme="minorEastAsia" w:hint="eastAsia"/>
        </w:rPr>
        <w:t>％</w:t>
      </w:r>
      <w:r w:rsidR="008938FC" w:rsidRPr="00F66209">
        <w:rPr>
          <w:rFonts w:asciiTheme="minorEastAsia" w:eastAsiaTheme="minorEastAsia" w:hAnsiTheme="minorEastAsia" w:hint="eastAsia"/>
        </w:rPr>
        <w:t>もしくは９９％</w:t>
      </w:r>
      <w:r w:rsidRPr="00F66209">
        <w:rPr>
          <w:rFonts w:asciiTheme="minorEastAsia" w:eastAsiaTheme="minorEastAsia" w:hAnsiTheme="minorEastAsia" w:hint="eastAsia"/>
        </w:rPr>
        <w:t>で算定）</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6"/>
      </w:tblGrid>
      <w:tr w:rsidR="00F66209" w:rsidRPr="00F66209" w14:paraId="6AF22DC4" w14:textId="77777777" w:rsidTr="00F952A4">
        <w:trPr>
          <w:trHeight w:val="2262"/>
        </w:trPr>
        <w:tc>
          <w:tcPr>
            <w:tcW w:w="9006" w:type="dxa"/>
            <w:vAlign w:val="center"/>
          </w:tcPr>
          <w:p w14:paraId="6A971B76" w14:textId="08F2C915" w:rsidR="00C4418A" w:rsidRPr="00F66209" w:rsidRDefault="00454337" w:rsidP="00F952A4">
            <w:pPr>
              <w:ind w:firstLineChars="100" w:firstLine="216"/>
              <w:rPr>
                <w:rFonts w:asciiTheme="minorEastAsia" w:eastAsiaTheme="minorEastAsia" w:hAnsiTheme="minorEastAsia"/>
              </w:rPr>
            </w:pPr>
            <w:r w:rsidRPr="00F66209">
              <w:rPr>
                <w:rFonts w:asciiTheme="minorEastAsia" w:eastAsiaTheme="minorEastAsia" w:hAnsiTheme="minorEastAsia" w:hint="eastAsia"/>
              </w:rPr>
              <w:t>運営基準上に規定されている身体的拘束適正化を図るための措置を講じていない場合、速やかに改善計画を市長に提出した後、事実が生じた月から３月後に改善計画に基づく改善状況を市長に報告することとし、事実が生じた月の翌月から改善が認められた月までの間について、入所者全員について</w:t>
            </w:r>
            <w:r w:rsidR="008938FC" w:rsidRPr="00F66209">
              <w:rPr>
                <w:rFonts w:asciiTheme="minorEastAsia" w:eastAsiaTheme="minorEastAsia" w:hAnsiTheme="minorEastAsia" w:hint="eastAsia"/>
              </w:rPr>
              <w:t>所定単位数の１００分の１０に相当する単位数を所定単位数から減算する。</w:t>
            </w:r>
          </w:p>
          <w:p w14:paraId="39072734" w14:textId="1FC2069C" w:rsidR="008938FC" w:rsidRPr="00F66209" w:rsidRDefault="008938FC" w:rsidP="008938FC">
            <w:pPr>
              <w:ind w:leftChars="100" w:left="432" w:hangingChars="100" w:hanging="216"/>
              <w:rPr>
                <w:rFonts w:asciiTheme="minorEastAsia" w:eastAsiaTheme="minorEastAsia" w:hAnsiTheme="minorEastAsia"/>
              </w:rPr>
            </w:pPr>
            <w:r w:rsidRPr="00F66209">
              <w:rPr>
                <w:rFonts w:asciiTheme="minorEastAsia" w:eastAsiaTheme="minorEastAsia" w:hAnsiTheme="minorEastAsia" w:hint="eastAsia"/>
              </w:rPr>
              <w:t>※短期利用については、所定単位数の１００分の１に相当する単位数を所定単位数から減算する。（令和７年３月３１日までは適用しない）</w:t>
            </w:r>
          </w:p>
          <w:p w14:paraId="42056797" w14:textId="1CA5796E" w:rsidR="00C4418A" w:rsidRPr="00F66209" w:rsidRDefault="00454337" w:rsidP="00F952A4">
            <w:pPr>
              <w:rPr>
                <w:rFonts w:asciiTheme="minorEastAsia" w:eastAsiaTheme="minorEastAsia" w:hAnsiTheme="minorEastAsia"/>
              </w:rPr>
            </w:pPr>
            <w:r w:rsidRPr="00F66209">
              <w:rPr>
                <w:rFonts w:asciiTheme="minorEastAsia" w:eastAsiaTheme="minorEastAsia" w:hAnsiTheme="minorEastAsia" w:hint="eastAsia"/>
              </w:rPr>
              <w:t>【身体的拘束適正化を図るための措置】</w:t>
            </w:r>
          </w:p>
          <w:p w14:paraId="6921BBCE" w14:textId="58C59E47" w:rsidR="00C4418A" w:rsidRPr="00F66209" w:rsidRDefault="00454337" w:rsidP="008938FC">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・身体的拘束等を行う場合には、その都度、その態様、時間、利用者の心身の状況、緊急やむを得ない理由を記録する。</w:t>
            </w:r>
          </w:p>
          <w:p w14:paraId="734D16B1" w14:textId="6C54F523" w:rsidR="00C4418A" w:rsidRPr="00F66209" w:rsidRDefault="00454337" w:rsidP="008938FC">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・身体的拘束等の適正化のための対策を検討する委員会を３ケ月に１回以上開催。議事録を作成し、その内容を介護従事者、その他の従業者に周知徹底する。</w:t>
            </w:r>
          </w:p>
          <w:p w14:paraId="6F6C7BBC" w14:textId="6D711EDC" w:rsidR="00C4418A" w:rsidRPr="00F66209" w:rsidRDefault="00454337" w:rsidP="00F952A4">
            <w:pPr>
              <w:rPr>
                <w:rFonts w:asciiTheme="minorEastAsia" w:eastAsiaTheme="minorEastAsia" w:hAnsiTheme="minorEastAsia"/>
              </w:rPr>
            </w:pPr>
            <w:r w:rsidRPr="00F66209">
              <w:rPr>
                <w:rFonts w:asciiTheme="minorEastAsia" w:eastAsiaTheme="minorEastAsia" w:hAnsiTheme="minorEastAsia" w:hint="eastAsia"/>
              </w:rPr>
              <w:t>・身体的拘束等の適正化のための指針を整備。</w:t>
            </w:r>
          </w:p>
          <w:p w14:paraId="2FD3C9D1" w14:textId="20CA9B6A" w:rsidR="00C4418A" w:rsidRPr="00F66209" w:rsidRDefault="00454337" w:rsidP="00FA1599">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・介護従業者、その他の従業者に対し、身体的拘束等の適正化のための研修を年に２回以上、新採用時には必ず実施。</w:t>
            </w:r>
          </w:p>
        </w:tc>
      </w:tr>
    </w:tbl>
    <w:p w14:paraId="79A97350" w14:textId="2B0A4B29" w:rsidR="00FA1599"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 xml:space="preserve">　</w:t>
      </w:r>
    </w:p>
    <w:p w14:paraId="39447CEC" w14:textId="77777777" w:rsidR="004B786C" w:rsidRPr="00F66209" w:rsidRDefault="004B786C" w:rsidP="00C4418A">
      <w:pPr>
        <w:rPr>
          <w:rFonts w:asciiTheme="minorEastAsia" w:eastAsiaTheme="minorEastAsia" w:hAnsiTheme="minorEastAsia"/>
        </w:rPr>
      </w:pPr>
    </w:p>
    <w:p w14:paraId="7AED668E" w14:textId="7DDB9C5F" w:rsidR="00C4418A"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（エ）　定員超過利用減算について（所定単位数の７０％で算定）</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56"/>
      </w:tblGrid>
      <w:tr w:rsidR="00C4418A" w:rsidRPr="00F66209" w14:paraId="6B570F30" w14:textId="77777777" w:rsidTr="00D60801">
        <w:trPr>
          <w:trHeight w:val="1767"/>
        </w:trPr>
        <w:tc>
          <w:tcPr>
            <w:tcW w:w="9156" w:type="dxa"/>
            <w:vAlign w:val="center"/>
          </w:tcPr>
          <w:p w14:paraId="0084563E" w14:textId="53610AC0" w:rsidR="00C4418A" w:rsidRPr="00F66209" w:rsidRDefault="00454337" w:rsidP="00F952A4">
            <w:pPr>
              <w:ind w:firstLineChars="100" w:firstLine="216"/>
              <w:rPr>
                <w:rFonts w:asciiTheme="minorEastAsia" w:eastAsiaTheme="minorEastAsia" w:hAnsiTheme="minorEastAsia"/>
              </w:rPr>
            </w:pPr>
            <w:r w:rsidRPr="00F66209">
              <w:rPr>
                <w:rFonts w:asciiTheme="minorEastAsia" w:eastAsiaTheme="minorEastAsia" w:hAnsiTheme="minorEastAsia" w:hint="eastAsia"/>
              </w:rPr>
              <w:t>原則として、利用者数が利用定員を超える場合、利用者全員について、所定単位数が減算されることとする。</w:t>
            </w:r>
          </w:p>
          <w:p w14:paraId="6FED375A" w14:textId="3AADF5AA" w:rsidR="00C4418A" w:rsidRPr="00F66209" w:rsidRDefault="00454337" w:rsidP="00F952A4">
            <w:pPr>
              <w:ind w:firstLineChars="100" w:firstLine="216"/>
              <w:rPr>
                <w:rFonts w:asciiTheme="minorEastAsia" w:eastAsiaTheme="minorEastAsia" w:hAnsiTheme="minorEastAsia"/>
              </w:rPr>
            </w:pPr>
            <w:r w:rsidRPr="00F66209">
              <w:rPr>
                <w:rFonts w:asciiTheme="minorEastAsia" w:eastAsiaTheme="minorEastAsia" w:hAnsiTheme="minorEastAsia" w:hint="eastAsia"/>
              </w:rPr>
              <w:t>月平均の利用者数が運営規程に定める利用定員を超える場合に減算</w:t>
            </w:r>
          </w:p>
          <w:p w14:paraId="7A7165B0" w14:textId="70FE241A" w:rsidR="00C4418A" w:rsidRPr="00F66209" w:rsidRDefault="00454337" w:rsidP="00F952A4">
            <w:pPr>
              <w:rPr>
                <w:rFonts w:asciiTheme="minorEastAsia" w:eastAsiaTheme="minorEastAsia" w:hAnsiTheme="minorEastAsia"/>
              </w:rPr>
            </w:pPr>
            <w:r w:rsidRPr="00F66209">
              <w:rPr>
                <w:rFonts w:asciiTheme="minorEastAsia" w:eastAsiaTheme="minorEastAsia" w:hAnsiTheme="minorEastAsia" w:hint="eastAsia"/>
              </w:rPr>
              <w:t>（１ケ月の全入所者の延数÷１ヶ月の日数　※小数点以下を切り上げ）</w:t>
            </w:r>
          </w:p>
        </w:tc>
      </w:tr>
    </w:tbl>
    <w:p w14:paraId="05EEA731" w14:textId="3E818C1A" w:rsidR="00C4418A" w:rsidRPr="00F66209" w:rsidRDefault="00C4418A" w:rsidP="00C4418A">
      <w:pPr>
        <w:rPr>
          <w:rFonts w:asciiTheme="minorEastAsia" w:eastAsiaTheme="minorEastAsia" w:hAnsiTheme="minorEastAsia"/>
        </w:rPr>
      </w:pPr>
    </w:p>
    <w:p w14:paraId="513FBEBB" w14:textId="77777777" w:rsidR="00563DEF" w:rsidRPr="00F66209" w:rsidRDefault="00563DEF" w:rsidP="00C4418A">
      <w:pPr>
        <w:rPr>
          <w:rFonts w:asciiTheme="minorEastAsia" w:eastAsiaTheme="minorEastAsia" w:hAnsiTheme="minorEastAsia"/>
        </w:rPr>
      </w:pPr>
    </w:p>
    <w:p w14:paraId="29274F4E" w14:textId="77777777" w:rsidR="00563DEF" w:rsidRPr="00F66209" w:rsidRDefault="00563DEF" w:rsidP="00C4418A">
      <w:pPr>
        <w:rPr>
          <w:rFonts w:asciiTheme="minorEastAsia" w:eastAsiaTheme="minorEastAsia" w:hAnsiTheme="minorEastAsia"/>
        </w:rPr>
      </w:pPr>
    </w:p>
    <w:p w14:paraId="5D9E3989" w14:textId="77777777" w:rsidR="00563DEF" w:rsidRPr="00F66209" w:rsidRDefault="00563DEF" w:rsidP="00C4418A">
      <w:pPr>
        <w:rPr>
          <w:rFonts w:asciiTheme="minorEastAsia" w:eastAsiaTheme="minorEastAsia" w:hAnsiTheme="minorEastAsia"/>
        </w:rPr>
      </w:pPr>
    </w:p>
    <w:p w14:paraId="456154AB" w14:textId="77777777" w:rsidR="00563DEF" w:rsidRPr="00F66209" w:rsidRDefault="00563DEF" w:rsidP="00C4418A">
      <w:pPr>
        <w:rPr>
          <w:rFonts w:asciiTheme="minorEastAsia" w:eastAsiaTheme="minorEastAsia" w:hAnsiTheme="minorEastAsia"/>
        </w:rPr>
      </w:pPr>
    </w:p>
    <w:p w14:paraId="48396168" w14:textId="10B1F31F" w:rsidR="00563DEF" w:rsidRPr="00F66209" w:rsidRDefault="00563DEF" w:rsidP="00C4418A">
      <w:pPr>
        <w:rPr>
          <w:rFonts w:asciiTheme="minorEastAsia" w:eastAsiaTheme="minorEastAsia" w:hAnsiTheme="minorEastAsia"/>
        </w:rPr>
      </w:pPr>
    </w:p>
    <w:p w14:paraId="15C89E47" w14:textId="77777777" w:rsidR="00E32563" w:rsidRPr="00F66209" w:rsidRDefault="00E32563" w:rsidP="00C4418A">
      <w:pPr>
        <w:rPr>
          <w:rFonts w:asciiTheme="minorEastAsia" w:eastAsiaTheme="minorEastAsia" w:hAnsiTheme="minorEastAsia"/>
        </w:rPr>
      </w:pPr>
    </w:p>
    <w:p w14:paraId="0AE88FD3" w14:textId="7C259105" w:rsidR="00DA4048"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lastRenderedPageBreak/>
        <w:t>（オ）高齢者虐待防止措置未実施減算について</w:t>
      </w:r>
      <w:r w:rsidR="00563DEF" w:rsidRPr="00F66209">
        <w:rPr>
          <w:rFonts w:asciiTheme="minorEastAsia" w:eastAsiaTheme="minorEastAsia" w:hAnsiTheme="minorEastAsia" w:hint="eastAsia"/>
        </w:rPr>
        <w:t>（所定単位数の９９％で加算）</w:t>
      </w:r>
    </w:p>
    <w:tbl>
      <w:tblPr>
        <w:tblStyle w:val="10"/>
        <w:tblW w:w="0" w:type="auto"/>
        <w:tblLook w:val="01E0" w:firstRow="1" w:lastRow="1" w:firstColumn="1" w:lastColumn="1" w:noHBand="0" w:noVBand="0"/>
      </w:tblPr>
      <w:tblGrid>
        <w:gridCol w:w="9268"/>
      </w:tblGrid>
      <w:tr w:rsidR="00DA4048" w:rsidRPr="00F66209" w14:paraId="2F1965F2" w14:textId="77777777" w:rsidTr="00D60801">
        <w:tc>
          <w:tcPr>
            <w:tcW w:w="9268" w:type="dxa"/>
          </w:tcPr>
          <w:p w14:paraId="20A9F31F" w14:textId="21385A0C" w:rsidR="00DA4048" w:rsidRPr="00F66209" w:rsidRDefault="00454337" w:rsidP="00D60801">
            <w:pPr>
              <w:ind w:firstLineChars="100" w:firstLine="216"/>
              <w:rPr>
                <w:rFonts w:asciiTheme="minorEastAsia" w:eastAsiaTheme="minorEastAsia" w:hAnsiTheme="minorEastAsia"/>
              </w:rPr>
            </w:pPr>
            <w:r w:rsidRPr="00F66209">
              <w:rPr>
                <w:rFonts w:asciiTheme="minorEastAsia" w:eastAsiaTheme="minorEastAsia" w:hAnsiTheme="minorEastAsia" w:hint="eastAsia"/>
              </w:rPr>
              <w:t>虐待の発生又はその発生を防止するための措置が講じられていない場合に所定単位数の１００分の１に相当する単位数を所定単位数から減算する。</w:t>
            </w:r>
          </w:p>
          <w:p w14:paraId="16A03106" w14:textId="08A08B03" w:rsidR="00D60801"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【虐待の発生又はその発生を防止するための措置】</w:t>
            </w:r>
          </w:p>
          <w:p w14:paraId="677A78A2" w14:textId="61A45B17" w:rsidR="00D60801"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・虐待防止検討委員会の定期的開催及びその結果の従業者に周知徹底する。</w:t>
            </w:r>
          </w:p>
          <w:p w14:paraId="5B790363" w14:textId="4581B0CC" w:rsidR="00D60801"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・虐待防止のための指針の整備。</w:t>
            </w:r>
          </w:p>
          <w:p w14:paraId="68C50658" w14:textId="0C2C5B82" w:rsidR="00D60801"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・虐待防止のための研修の定期的実施。</w:t>
            </w:r>
          </w:p>
          <w:p w14:paraId="66CBAF85" w14:textId="2C02C03E" w:rsidR="00D60801"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・虐待防止措置の担当者の設置</w:t>
            </w:r>
            <w:r w:rsidR="008938FC" w:rsidRPr="00F66209">
              <w:rPr>
                <w:rFonts w:asciiTheme="minorEastAsia" w:eastAsiaTheme="minorEastAsia" w:hAnsiTheme="minorEastAsia" w:hint="eastAsia"/>
              </w:rPr>
              <w:t>。</w:t>
            </w:r>
          </w:p>
        </w:tc>
      </w:tr>
    </w:tbl>
    <w:p w14:paraId="4EF3CB11" w14:textId="72BD668B" w:rsidR="00DA4048" w:rsidRPr="00F66209" w:rsidRDefault="00DA4048" w:rsidP="00C4418A">
      <w:pPr>
        <w:rPr>
          <w:rFonts w:asciiTheme="minorEastAsia" w:eastAsiaTheme="minorEastAsia" w:hAnsiTheme="minorEastAsia"/>
        </w:rPr>
      </w:pPr>
    </w:p>
    <w:p w14:paraId="6713DEBA" w14:textId="10050BE3" w:rsidR="00D60801"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（カ）業務継続計画未策定減算について</w:t>
      </w:r>
      <w:r w:rsidR="00563DEF" w:rsidRPr="00F66209">
        <w:rPr>
          <w:rFonts w:asciiTheme="minorEastAsia" w:eastAsiaTheme="minorEastAsia" w:hAnsiTheme="minorEastAsia" w:hint="eastAsia"/>
        </w:rPr>
        <w:t>（所定単位数の９７％で算定）</w:t>
      </w:r>
    </w:p>
    <w:tbl>
      <w:tblPr>
        <w:tblStyle w:val="a3"/>
        <w:tblW w:w="0" w:type="auto"/>
        <w:tblLook w:val="04A0" w:firstRow="1" w:lastRow="0" w:firstColumn="1" w:lastColumn="0" w:noHBand="0" w:noVBand="1"/>
      </w:tblPr>
      <w:tblGrid>
        <w:gridCol w:w="9268"/>
      </w:tblGrid>
      <w:tr w:rsidR="00563DEF" w:rsidRPr="00F66209" w14:paraId="6398F892" w14:textId="77777777" w:rsidTr="00D60801">
        <w:tc>
          <w:tcPr>
            <w:tcW w:w="9268" w:type="dxa"/>
          </w:tcPr>
          <w:p w14:paraId="672C0F1F" w14:textId="02BD4D5C" w:rsidR="00D60801"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 xml:space="preserve">　感染若しくは災害のいずれか又は両方の業務継続計画が未策定の場合、所定単位数の１００分の３に相当する単位数を所定単位数から減算する。</w:t>
            </w:r>
          </w:p>
          <w:p w14:paraId="67593025" w14:textId="75D6D29D" w:rsidR="00D60801"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 xml:space="preserve">　ただし令和７年３月３１日までの間、感染症の予防及びまん延防止のための指針</w:t>
            </w:r>
            <w:r w:rsidR="00563DEF" w:rsidRPr="00F66209">
              <w:rPr>
                <w:rFonts w:asciiTheme="minorEastAsia" w:eastAsiaTheme="minorEastAsia" w:hAnsiTheme="minorEastAsia" w:hint="eastAsia"/>
              </w:rPr>
              <w:t>の</w:t>
            </w:r>
            <w:r w:rsidRPr="00F66209">
              <w:rPr>
                <w:rFonts w:asciiTheme="minorEastAsia" w:eastAsiaTheme="minorEastAsia" w:hAnsiTheme="minorEastAsia" w:hint="eastAsia"/>
              </w:rPr>
              <w:t>整備及び非常災害に関する具体的計画の策定を行っている場合には減算を適用しない。</w:t>
            </w:r>
          </w:p>
        </w:tc>
      </w:tr>
    </w:tbl>
    <w:p w14:paraId="16311106" w14:textId="77777777" w:rsidR="00D60801" w:rsidRPr="00F66209" w:rsidRDefault="00D60801" w:rsidP="00C4418A">
      <w:pPr>
        <w:rPr>
          <w:rFonts w:asciiTheme="minorEastAsia" w:eastAsiaTheme="minorEastAsia" w:hAnsiTheme="minorEastAsia"/>
        </w:rPr>
      </w:pPr>
    </w:p>
    <w:p w14:paraId="017D14EC" w14:textId="77777777" w:rsidR="00DA4048" w:rsidRPr="00F66209" w:rsidRDefault="00DA4048" w:rsidP="00C4418A">
      <w:pPr>
        <w:rPr>
          <w:rFonts w:asciiTheme="minorEastAsia" w:eastAsiaTheme="minorEastAsia" w:hAnsiTheme="minorEastAsia"/>
        </w:rPr>
      </w:pPr>
    </w:p>
    <w:p w14:paraId="2F90B4EE" w14:textId="6C1067EF" w:rsidR="00C4418A"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②　提出書類</w:t>
      </w:r>
    </w:p>
    <w:p w14:paraId="5D79D5CB" w14:textId="05FB6A0E" w:rsidR="00C4418A" w:rsidRPr="00F66209" w:rsidRDefault="00454337" w:rsidP="00C4418A">
      <w:pPr>
        <w:ind w:firstLineChars="100" w:firstLine="216"/>
        <w:rPr>
          <w:rFonts w:asciiTheme="minorEastAsia" w:eastAsiaTheme="minorEastAsia" w:hAnsiTheme="minorEastAsia"/>
        </w:rPr>
      </w:pPr>
      <w:r w:rsidRPr="00F66209">
        <w:rPr>
          <w:rFonts w:asciiTheme="minorEastAsia" w:eastAsiaTheme="minorEastAsia" w:hAnsiTheme="minorEastAsia" w:hint="eastAsia"/>
        </w:rPr>
        <w:t>提出種類は以下のとおりです。</w:t>
      </w:r>
    </w:p>
    <w:p w14:paraId="260BA397" w14:textId="40D17053" w:rsidR="00C4418A"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ア　介護給付費算定に係る体制等に関する届出書</w:t>
      </w:r>
      <w:r w:rsidR="00563DEF" w:rsidRPr="00F66209">
        <w:rPr>
          <w:rFonts w:asciiTheme="minorEastAsia" w:eastAsiaTheme="minorEastAsia" w:hAnsiTheme="minorEastAsia" w:hint="eastAsia"/>
        </w:rPr>
        <w:t>（別紙３－２）</w:t>
      </w:r>
    </w:p>
    <w:p w14:paraId="278F9F57" w14:textId="477D7140" w:rsidR="00C4418A"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イ　介護給付費算定に係る体制等状況一覧表（別紙１－３</w:t>
      </w:r>
      <w:r w:rsidR="00563DEF" w:rsidRPr="00F66209">
        <w:rPr>
          <w:rFonts w:asciiTheme="minorEastAsia" w:eastAsiaTheme="minorEastAsia" w:hAnsiTheme="minorEastAsia" w:hint="eastAsia"/>
        </w:rPr>
        <w:t>－２</w:t>
      </w:r>
      <w:r w:rsidRPr="00F66209">
        <w:rPr>
          <w:rFonts w:asciiTheme="minorEastAsia" w:eastAsiaTheme="minorEastAsia" w:hAnsiTheme="minorEastAsia" w:hint="eastAsia"/>
        </w:rPr>
        <w:t>）</w:t>
      </w:r>
    </w:p>
    <w:p w14:paraId="4BE08B05" w14:textId="04544522" w:rsidR="00C4418A" w:rsidRPr="00F66209" w:rsidRDefault="00454337" w:rsidP="00C4418A">
      <w:pPr>
        <w:rPr>
          <w:rFonts w:asciiTheme="minorEastAsia" w:eastAsiaTheme="minorEastAsia" w:hAnsiTheme="minorEastAsia"/>
        </w:rPr>
      </w:pPr>
      <w:r w:rsidRPr="00F66209">
        <w:rPr>
          <w:rFonts w:asciiTheme="minorEastAsia" w:eastAsiaTheme="minorEastAsia" w:hAnsiTheme="minorEastAsia" w:hint="eastAsia"/>
        </w:rPr>
        <w:t>ウ　添付資料</w:t>
      </w:r>
    </w:p>
    <w:p w14:paraId="0042246C" w14:textId="7B1EDA37" w:rsidR="00C4418A" w:rsidRPr="00F66209" w:rsidRDefault="00454337" w:rsidP="00C4418A">
      <w:pPr>
        <w:ind w:firstLineChars="100" w:firstLine="216"/>
        <w:rPr>
          <w:rFonts w:asciiTheme="minorEastAsia" w:eastAsiaTheme="minorEastAsia" w:hAnsiTheme="minorEastAsia"/>
        </w:rPr>
      </w:pPr>
      <w:r w:rsidRPr="00F66209">
        <w:rPr>
          <w:rFonts w:asciiTheme="minorEastAsia" w:eastAsiaTheme="minorEastAsia" w:hAnsiTheme="minorEastAsia" w:hint="eastAsia"/>
        </w:rPr>
        <w:t>なお、</w:t>
      </w:r>
      <w:r w:rsidR="00563DEF" w:rsidRPr="00F66209">
        <w:rPr>
          <w:rFonts w:asciiTheme="minorEastAsia" w:eastAsiaTheme="minorEastAsia" w:hAnsiTheme="minorEastAsia" w:hint="eastAsia"/>
        </w:rPr>
        <w:t>人員基準の</w:t>
      </w:r>
      <w:r w:rsidRPr="00F66209">
        <w:rPr>
          <w:rFonts w:asciiTheme="minorEastAsia" w:eastAsiaTheme="minorEastAsia" w:hAnsiTheme="minorEastAsia" w:hint="eastAsia"/>
        </w:rPr>
        <w:t>減算にいたった事由が解消した場合は、その内容がわかる従業者の勤務の体制及び勤務形態一覧表（</w:t>
      </w:r>
      <w:r w:rsidR="00563DEF" w:rsidRPr="00F66209">
        <w:rPr>
          <w:rFonts w:asciiTheme="minorEastAsia" w:eastAsiaTheme="minorEastAsia" w:hAnsiTheme="minorEastAsia" w:hint="eastAsia"/>
        </w:rPr>
        <w:t>標準</w:t>
      </w:r>
      <w:r w:rsidRPr="00F66209">
        <w:rPr>
          <w:rFonts w:asciiTheme="minorEastAsia" w:eastAsiaTheme="minorEastAsia" w:hAnsiTheme="minorEastAsia" w:hint="eastAsia"/>
        </w:rPr>
        <w:t>様式１）（資格が必要な職種の場合は、資格証の写し）を添付してください。</w:t>
      </w:r>
    </w:p>
    <w:p w14:paraId="54E7720B" w14:textId="77777777" w:rsidR="0043789A" w:rsidRPr="00F66209" w:rsidRDefault="0043789A" w:rsidP="00C4418A">
      <w:pPr>
        <w:rPr>
          <w:rFonts w:asciiTheme="minorEastAsia" w:eastAsiaTheme="minorEastAsia" w:hAnsiTheme="minorEastAsia"/>
        </w:rPr>
      </w:pPr>
    </w:p>
    <w:p w14:paraId="4C19DA70" w14:textId="520B77C6" w:rsidR="00BE2D36" w:rsidRPr="00F66209" w:rsidRDefault="00454337" w:rsidP="00BE2D36">
      <w:pPr>
        <w:rPr>
          <w:rFonts w:asciiTheme="majorEastAsia" w:eastAsiaTheme="majorEastAsia" w:hAnsiTheme="majorEastAsia"/>
          <w:b/>
        </w:rPr>
      </w:pPr>
      <w:r w:rsidRPr="00F66209">
        <w:rPr>
          <w:rFonts w:asciiTheme="majorEastAsia" w:eastAsiaTheme="majorEastAsia" w:hAnsiTheme="majorEastAsia" w:hint="eastAsia"/>
          <w:b/>
        </w:rPr>
        <w:t>１１　業務管理体制届出の手続き</w:t>
      </w:r>
    </w:p>
    <w:p w14:paraId="16DDDE45" w14:textId="0EA0C728" w:rsidR="00BE2D36" w:rsidRPr="00F66209" w:rsidRDefault="00454337" w:rsidP="00BE2D36">
      <w:pPr>
        <w:ind w:firstLineChars="100" w:firstLine="216"/>
        <w:rPr>
          <w:rFonts w:asciiTheme="minorEastAsia" w:eastAsiaTheme="minorEastAsia" w:hAnsiTheme="minorEastAsia"/>
        </w:rPr>
      </w:pPr>
      <w:r w:rsidRPr="00F66209">
        <w:rPr>
          <w:rFonts w:asciiTheme="minorEastAsia" w:eastAsiaTheme="minorEastAsia" w:hAnsiTheme="minorEastAsia" w:hint="eastAsia"/>
        </w:rPr>
        <w:t>介護事業運営の適正化を図るため、全ての事業者に対して、指定（許可）を受けている事業所又は施設（以下「事業所等」という。）の数に応じて、「法令遵守等の業務管理体制」の整備が義務付けられました。「新たに事業所等の指定（許可）を受けた場合」又は「業務管理体制届出後、届出先や届出事項に変更が生じた場合」は、必要な届出を行ってください。</w:t>
      </w:r>
    </w:p>
    <w:p w14:paraId="58A4BFE7" w14:textId="1A7042DF" w:rsidR="00BE2D36" w:rsidRPr="00F66209" w:rsidRDefault="00454337" w:rsidP="00BE2D36">
      <w:pPr>
        <w:ind w:firstLineChars="100" w:firstLine="216"/>
        <w:rPr>
          <w:rFonts w:asciiTheme="minorEastAsia" w:eastAsiaTheme="minorEastAsia" w:hAnsiTheme="minorEastAsia"/>
          <w:u w:val="single"/>
        </w:rPr>
      </w:pPr>
      <w:r w:rsidRPr="00F66209">
        <w:rPr>
          <w:rFonts w:asciiTheme="minorEastAsia" w:eastAsiaTheme="minorEastAsia" w:hAnsiTheme="minorEastAsia" w:hint="eastAsia"/>
          <w:u w:val="single"/>
        </w:rPr>
        <w:lastRenderedPageBreak/>
        <w:t>業務管理体制の整備は、単に法令遵守責任者の氏名等を行政に届け出ることが目的ではなく、あくまでも法令</w:t>
      </w:r>
      <w:r w:rsidR="0068151C">
        <w:rPr>
          <w:rFonts w:asciiTheme="minorEastAsia" w:eastAsiaTheme="minorEastAsia" w:hAnsiTheme="minorEastAsia" w:hint="eastAsia"/>
          <w:u w:val="single"/>
        </w:rPr>
        <w:t>遵守</w:t>
      </w:r>
      <w:r w:rsidRPr="00F66209">
        <w:rPr>
          <w:rFonts w:asciiTheme="minorEastAsia" w:eastAsiaTheme="minorEastAsia" w:hAnsiTheme="minorEastAsia" w:hint="eastAsia"/>
          <w:u w:val="single"/>
        </w:rPr>
        <w:t>責任者が中心となって事業者自らがコンプライアンス（法令遵守）の向上を図ることが本来の趣旨です。</w:t>
      </w:r>
    </w:p>
    <w:p w14:paraId="2EDD4769" w14:textId="77777777" w:rsidR="00563DEF" w:rsidRPr="00F66209" w:rsidRDefault="00563DEF" w:rsidP="00BE2D36">
      <w:pPr>
        <w:rPr>
          <w:rFonts w:asciiTheme="minorEastAsia" w:eastAsiaTheme="minorEastAsia" w:hAnsiTheme="minorEastAsia"/>
          <w:b/>
        </w:rPr>
      </w:pPr>
    </w:p>
    <w:p w14:paraId="4362DBA8" w14:textId="69A660D2" w:rsidR="00BE2D36" w:rsidRPr="00F66209" w:rsidRDefault="00454337" w:rsidP="00BE2D36">
      <w:pPr>
        <w:rPr>
          <w:rFonts w:asciiTheme="minorEastAsia" w:eastAsiaTheme="minorEastAsia" w:hAnsiTheme="minorEastAsia"/>
          <w:b/>
        </w:rPr>
      </w:pPr>
      <w:r w:rsidRPr="00F66209">
        <w:rPr>
          <w:rFonts w:asciiTheme="minorEastAsia" w:eastAsiaTheme="minorEastAsia" w:hAnsiTheme="minorEastAsia" w:hint="eastAsia"/>
          <w:b/>
        </w:rPr>
        <w:t>Ⅰ．新たに事業所等の指定（許可）を受けた場合</w:t>
      </w:r>
    </w:p>
    <w:p w14:paraId="42919499" w14:textId="40D8A0E0" w:rsidR="00BE2D36" w:rsidRPr="00F66209" w:rsidRDefault="00454337" w:rsidP="00BE2D36">
      <w:pPr>
        <w:rPr>
          <w:rFonts w:asciiTheme="minorEastAsia" w:eastAsiaTheme="minorEastAsia" w:hAnsiTheme="minorEastAsia"/>
        </w:rPr>
      </w:pPr>
      <w:r w:rsidRPr="00F66209">
        <w:rPr>
          <w:rFonts w:asciiTheme="minorEastAsia" w:eastAsiaTheme="minorEastAsia" w:hAnsiTheme="minorEastAsia" w:hint="eastAsia"/>
          <w:b/>
        </w:rPr>
        <w:t>（１）</w:t>
      </w:r>
      <w:r w:rsidRPr="00F66209">
        <w:rPr>
          <w:rFonts w:asciiTheme="minorEastAsia" w:eastAsiaTheme="minorEastAsia" w:hAnsiTheme="minorEastAsia" w:hint="eastAsia"/>
        </w:rPr>
        <w:t>当該申請者（法人等）が、事業者として</w:t>
      </w:r>
      <w:r w:rsidRPr="00F66209">
        <w:rPr>
          <w:rFonts w:asciiTheme="minorEastAsia" w:eastAsiaTheme="minorEastAsia" w:hAnsiTheme="minorEastAsia" w:hint="eastAsia"/>
          <w:bCs/>
        </w:rPr>
        <w:t>初めて</w:t>
      </w:r>
      <w:r w:rsidRPr="00F66209">
        <w:rPr>
          <w:rFonts w:asciiTheme="minorEastAsia" w:eastAsiaTheme="minorEastAsia" w:hAnsiTheme="minorEastAsia" w:hint="eastAsia"/>
        </w:rPr>
        <w:t>事業所等の指定（許可）を受けた場合</w:t>
      </w:r>
    </w:p>
    <w:p w14:paraId="65FE7FE1" w14:textId="15F59B12" w:rsidR="00BE2D36" w:rsidRPr="00F66209" w:rsidRDefault="00454337" w:rsidP="00BE2D36">
      <w:pPr>
        <w:ind w:firstLineChars="200" w:firstLine="432"/>
        <w:rPr>
          <w:rFonts w:asciiTheme="minorEastAsia" w:eastAsiaTheme="minorEastAsia" w:hAnsiTheme="minorEastAsia"/>
        </w:rPr>
      </w:pPr>
      <w:r w:rsidRPr="00F66209">
        <w:rPr>
          <w:rFonts w:asciiTheme="minorEastAsia" w:eastAsiaTheme="minorEastAsia" w:hAnsiTheme="minorEastAsia" w:hint="eastAsia"/>
        </w:rPr>
        <w:t>（＝これまでに、「業務管理体制に関する届出」を提出したことがない。）</w:t>
      </w:r>
    </w:p>
    <w:p w14:paraId="6F7CD3D2" w14:textId="70C9D835" w:rsidR="00BE2D36" w:rsidRPr="00F66209" w:rsidRDefault="00454337" w:rsidP="00BE2D36">
      <w:pPr>
        <w:ind w:firstLineChars="400" w:firstLine="864"/>
        <w:jc w:val="right"/>
        <w:rPr>
          <w:rFonts w:asciiTheme="minorEastAsia" w:eastAsiaTheme="minorEastAsia" w:hAnsiTheme="minorEastAsia"/>
        </w:rPr>
      </w:pPr>
      <w:r w:rsidRPr="00F66209">
        <w:rPr>
          <w:rFonts w:asciiTheme="minorEastAsia" w:eastAsiaTheme="minorEastAsia" w:hAnsiTheme="minorEastAsia" w:hint="eastAsia"/>
        </w:rPr>
        <w:t>⇒速やかに以下の体制を整備し、届出を行う。</w:t>
      </w:r>
    </w:p>
    <w:p w14:paraId="4A00B33C" w14:textId="76C78A82" w:rsidR="007F5A06" w:rsidRPr="00F66209" w:rsidRDefault="007F5A06" w:rsidP="00BE2D36">
      <w:pPr>
        <w:ind w:firstLineChars="400" w:firstLine="864"/>
        <w:jc w:val="right"/>
        <w:rPr>
          <w:rFonts w:asciiTheme="minorEastAsia" w:eastAsiaTheme="minorEastAsia" w:hAnsiTheme="minorEastAsia"/>
        </w:rPr>
      </w:pPr>
    </w:p>
    <w:p w14:paraId="60198992" w14:textId="77777777" w:rsidR="002E4AE3" w:rsidRPr="00F66209" w:rsidRDefault="002E4AE3" w:rsidP="00BE2D36">
      <w:pPr>
        <w:ind w:firstLineChars="400" w:firstLine="864"/>
        <w:jc w:val="right"/>
        <w:rPr>
          <w:rFonts w:asciiTheme="minorEastAsia" w:eastAsiaTheme="minorEastAsia" w:hAnsiTheme="minorEastAsia"/>
        </w:rPr>
      </w:pPr>
    </w:p>
    <w:p w14:paraId="22D70D83" w14:textId="454223FB" w:rsidR="00BE2D36" w:rsidRPr="00F66209" w:rsidRDefault="00454337" w:rsidP="00BE2D36">
      <w:pPr>
        <w:ind w:leftChars="100" w:left="216"/>
        <w:rPr>
          <w:rFonts w:asciiTheme="minorEastAsia" w:eastAsiaTheme="minorEastAsia" w:hAnsiTheme="minorEastAsia"/>
        </w:rPr>
      </w:pPr>
      <w:r w:rsidRPr="00F66209">
        <w:rPr>
          <w:rFonts w:asciiTheme="minorEastAsia" w:eastAsiaTheme="minorEastAsia" w:hAnsiTheme="minorEastAsia" w:hint="eastAsia"/>
        </w:rPr>
        <w:t>【整備すべき業務管理体制と届出内容】</w:t>
      </w:r>
    </w:p>
    <w:tbl>
      <w:tblPr>
        <w:tblStyle w:val="10"/>
        <w:tblW w:w="0" w:type="auto"/>
        <w:tblInd w:w="108" w:type="dxa"/>
        <w:tblLayout w:type="fixed"/>
        <w:tblLook w:val="04A0" w:firstRow="1" w:lastRow="0" w:firstColumn="1" w:lastColumn="0" w:noHBand="0" w:noVBand="1"/>
      </w:tblPr>
      <w:tblGrid>
        <w:gridCol w:w="567"/>
        <w:gridCol w:w="1843"/>
        <w:gridCol w:w="2706"/>
        <w:gridCol w:w="1263"/>
        <w:gridCol w:w="2410"/>
      </w:tblGrid>
      <w:tr w:rsidR="00F66209" w:rsidRPr="00F66209" w14:paraId="6AE31E35" w14:textId="77777777" w:rsidTr="00F952A4">
        <w:tc>
          <w:tcPr>
            <w:tcW w:w="2410" w:type="dxa"/>
            <w:gridSpan w:val="2"/>
            <w:vMerge w:val="restart"/>
            <w:vAlign w:val="center"/>
          </w:tcPr>
          <w:p w14:paraId="2F2E158F" w14:textId="49F72331"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対象</w:t>
            </w:r>
          </w:p>
        </w:tc>
        <w:tc>
          <w:tcPr>
            <w:tcW w:w="2706" w:type="dxa"/>
            <w:vMerge w:val="restart"/>
            <w:vAlign w:val="center"/>
          </w:tcPr>
          <w:p w14:paraId="15FDE6EB" w14:textId="13FC2044"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整備すべき業務管理体制</w:t>
            </w:r>
          </w:p>
        </w:tc>
        <w:tc>
          <w:tcPr>
            <w:tcW w:w="3673" w:type="dxa"/>
            <w:gridSpan w:val="2"/>
          </w:tcPr>
          <w:p w14:paraId="4890824A" w14:textId="0B8CD900"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届出書類</w:t>
            </w:r>
          </w:p>
        </w:tc>
      </w:tr>
      <w:tr w:rsidR="00F66209" w:rsidRPr="00F66209" w14:paraId="705F0919" w14:textId="77777777" w:rsidTr="00F952A4">
        <w:tc>
          <w:tcPr>
            <w:tcW w:w="2410" w:type="dxa"/>
            <w:gridSpan w:val="2"/>
            <w:vMerge/>
          </w:tcPr>
          <w:p w14:paraId="260AC27A" w14:textId="77777777" w:rsidR="00BE2D36" w:rsidRPr="00F66209" w:rsidRDefault="00BE2D36" w:rsidP="00F952A4">
            <w:pPr>
              <w:jc w:val="center"/>
              <w:rPr>
                <w:rFonts w:asciiTheme="minorEastAsia" w:eastAsiaTheme="minorEastAsia" w:hAnsiTheme="minorEastAsia"/>
                <w:sz w:val="20"/>
                <w:szCs w:val="20"/>
              </w:rPr>
            </w:pPr>
          </w:p>
        </w:tc>
        <w:tc>
          <w:tcPr>
            <w:tcW w:w="2706" w:type="dxa"/>
            <w:vMerge/>
          </w:tcPr>
          <w:p w14:paraId="05D39977" w14:textId="77777777" w:rsidR="00BE2D36" w:rsidRPr="00F66209" w:rsidRDefault="00BE2D36" w:rsidP="00F952A4">
            <w:pPr>
              <w:jc w:val="center"/>
              <w:rPr>
                <w:rFonts w:asciiTheme="minorEastAsia" w:eastAsiaTheme="minorEastAsia" w:hAnsiTheme="minorEastAsia"/>
                <w:sz w:val="20"/>
                <w:szCs w:val="20"/>
              </w:rPr>
            </w:pPr>
          </w:p>
        </w:tc>
        <w:tc>
          <w:tcPr>
            <w:tcW w:w="1263" w:type="dxa"/>
          </w:tcPr>
          <w:p w14:paraId="21B32739" w14:textId="46D45996"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届出様式</w:t>
            </w:r>
          </w:p>
        </w:tc>
        <w:tc>
          <w:tcPr>
            <w:tcW w:w="2410" w:type="dxa"/>
          </w:tcPr>
          <w:p w14:paraId="70F48A00" w14:textId="7EDE9329"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添付書類</w:t>
            </w:r>
          </w:p>
        </w:tc>
      </w:tr>
      <w:tr w:rsidR="00F66209" w:rsidRPr="00F66209" w14:paraId="1C6502F4" w14:textId="77777777" w:rsidTr="00F952A4">
        <w:trPr>
          <w:trHeight w:val="557"/>
        </w:trPr>
        <w:tc>
          <w:tcPr>
            <w:tcW w:w="567" w:type="dxa"/>
            <w:vMerge w:val="restart"/>
            <w:textDirection w:val="tbRlV"/>
            <w:vAlign w:val="center"/>
          </w:tcPr>
          <w:p w14:paraId="08ED01E4" w14:textId="62DFE2DE" w:rsidR="00BE2D36" w:rsidRPr="00F66209" w:rsidRDefault="00454337" w:rsidP="00F952A4">
            <w:pPr>
              <w:ind w:left="113" w:right="113"/>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事　業　所　等　の　数</w:t>
            </w:r>
          </w:p>
        </w:tc>
        <w:tc>
          <w:tcPr>
            <w:tcW w:w="1843" w:type="dxa"/>
            <w:vAlign w:val="center"/>
          </w:tcPr>
          <w:p w14:paraId="076E3A69" w14:textId="6355DF75"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１～１９の事業者</w:t>
            </w:r>
          </w:p>
        </w:tc>
        <w:tc>
          <w:tcPr>
            <w:tcW w:w="2706" w:type="dxa"/>
          </w:tcPr>
          <w:p w14:paraId="2AC37290" w14:textId="3EA19CEA"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〔法令遵守責任者〕の選任</w:t>
            </w:r>
          </w:p>
        </w:tc>
        <w:tc>
          <w:tcPr>
            <w:tcW w:w="1263" w:type="dxa"/>
            <w:vMerge w:val="restart"/>
            <w:vAlign w:val="center"/>
          </w:tcPr>
          <w:p w14:paraId="270EBC6E" w14:textId="6D4D2769"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第１号様式</w:t>
            </w:r>
          </w:p>
        </w:tc>
        <w:tc>
          <w:tcPr>
            <w:tcW w:w="2410" w:type="dxa"/>
          </w:tcPr>
          <w:p w14:paraId="7B5F91B0" w14:textId="77777777" w:rsidR="00BE2D36" w:rsidRPr="00F66209" w:rsidRDefault="00BE2D36" w:rsidP="00F952A4">
            <w:pPr>
              <w:jc w:val="center"/>
              <w:rPr>
                <w:rFonts w:asciiTheme="minorEastAsia" w:eastAsiaTheme="minorEastAsia" w:hAnsiTheme="minorEastAsia"/>
                <w:sz w:val="20"/>
                <w:szCs w:val="20"/>
              </w:rPr>
            </w:pPr>
          </w:p>
        </w:tc>
      </w:tr>
      <w:tr w:rsidR="00F66209" w:rsidRPr="00F66209" w14:paraId="7572BEA9" w14:textId="77777777" w:rsidTr="00F952A4">
        <w:tc>
          <w:tcPr>
            <w:tcW w:w="567" w:type="dxa"/>
            <w:vMerge/>
          </w:tcPr>
          <w:p w14:paraId="6A2F0169" w14:textId="77777777" w:rsidR="00BE2D36" w:rsidRPr="00F66209" w:rsidRDefault="00BE2D36" w:rsidP="00F952A4">
            <w:pPr>
              <w:jc w:val="center"/>
              <w:rPr>
                <w:rFonts w:asciiTheme="minorEastAsia" w:eastAsiaTheme="minorEastAsia" w:hAnsiTheme="minorEastAsia"/>
                <w:sz w:val="20"/>
                <w:szCs w:val="20"/>
              </w:rPr>
            </w:pPr>
          </w:p>
        </w:tc>
        <w:tc>
          <w:tcPr>
            <w:tcW w:w="1843" w:type="dxa"/>
            <w:vMerge w:val="restart"/>
            <w:vAlign w:val="center"/>
          </w:tcPr>
          <w:p w14:paraId="285610E2" w14:textId="2C918503"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２０～９９の事業者</w:t>
            </w:r>
          </w:p>
        </w:tc>
        <w:tc>
          <w:tcPr>
            <w:tcW w:w="2706" w:type="dxa"/>
            <w:tcBorders>
              <w:bottom w:val="dotted" w:sz="4" w:space="0" w:color="auto"/>
            </w:tcBorders>
          </w:tcPr>
          <w:p w14:paraId="08D26B9F" w14:textId="0D474D19"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〔法令遵守責任者〕の選任</w:t>
            </w:r>
          </w:p>
        </w:tc>
        <w:tc>
          <w:tcPr>
            <w:tcW w:w="1263" w:type="dxa"/>
            <w:vMerge/>
          </w:tcPr>
          <w:p w14:paraId="0B776B1D" w14:textId="77777777" w:rsidR="00BE2D36" w:rsidRPr="00F66209" w:rsidRDefault="00BE2D36" w:rsidP="00F952A4">
            <w:pPr>
              <w:jc w:val="center"/>
              <w:rPr>
                <w:rFonts w:asciiTheme="minorEastAsia" w:eastAsiaTheme="minorEastAsia" w:hAnsiTheme="minorEastAsia"/>
                <w:sz w:val="20"/>
                <w:szCs w:val="20"/>
              </w:rPr>
            </w:pPr>
          </w:p>
        </w:tc>
        <w:tc>
          <w:tcPr>
            <w:tcW w:w="2410" w:type="dxa"/>
            <w:tcBorders>
              <w:bottom w:val="dotted" w:sz="4" w:space="0" w:color="auto"/>
            </w:tcBorders>
          </w:tcPr>
          <w:p w14:paraId="7F54DB6C" w14:textId="77777777" w:rsidR="00BE2D36" w:rsidRPr="00F66209" w:rsidRDefault="00BE2D36" w:rsidP="00F952A4">
            <w:pPr>
              <w:jc w:val="center"/>
              <w:rPr>
                <w:rFonts w:asciiTheme="minorEastAsia" w:eastAsiaTheme="minorEastAsia" w:hAnsiTheme="minorEastAsia"/>
                <w:sz w:val="20"/>
                <w:szCs w:val="20"/>
              </w:rPr>
            </w:pPr>
          </w:p>
        </w:tc>
      </w:tr>
      <w:tr w:rsidR="00F66209" w:rsidRPr="00F66209" w14:paraId="179E3ED5" w14:textId="77777777" w:rsidTr="00F952A4">
        <w:tc>
          <w:tcPr>
            <w:tcW w:w="567" w:type="dxa"/>
            <w:vMerge/>
          </w:tcPr>
          <w:p w14:paraId="4E09401F" w14:textId="77777777" w:rsidR="00BE2D36" w:rsidRPr="00F66209" w:rsidRDefault="00BE2D36" w:rsidP="00F952A4">
            <w:pPr>
              <w:jc w:val="center"/>
              <w:rPr>
                <w:rFonts w:asciiTheme="minorEastAsia" w:eastAsiaTheme="minorEastAsia" w:hAnsiTheme="minorEastAsia"/>
                <w:sz w:val="20"/>
                <w:szCs w:val="20"/>
              </w:rPr>
            </w:pPr>
          </w:p>
        </w:tc>
        <w:tc>
          <w:tcPr>
            <w:tcW w:w="1843" w:type="dxa"/>
            <w:vMerge/>
            <w:vAlign w:val="center"/>
          </w:tcPr>
          <w:p w14:paraId="53EDC04C" w14:textId="77777777" w:rsidR="00BE2D36" w:rsidRPr="00F66209" w:rsidRDefault="00BE2D36" w:rsidP="00F952A4">
            <w:pPr>
              <w:jc w:val="center"/>
              <w:rPr>
                <w:rFonts w:asciiTheme="minorEastAsia" w:eastAsiaTheme="minorEastAsia" w:hAnsiTheme="minorEastAsia"/>
                <w:sz w:val="20"/>
                <w:szCs w:val="20"/>
              </w:rPr>
            </w:pPr>
          </w:p>
        </w:tc>
        <w:tc>
          <w:tcPr>
            <w:tcW w:w="2706" w:type="dxa"/>
            <w:tcBorders>
              <w:top w:val="dotted" w:sz="4" w:space="0" w:color="auto"/>
            </w:tcBorders>
          </w:tcPr>
          <w:p w14:paraId="62F7180C" w14:textId="65E77297"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〔法令遵守規程〕の整備</w:t>
            </w:r>
          </w:p>
        </w:tc>
        <w:tc>
          <w:tcPr>
            <w:tcW w:w="1263" w:type="dxa"/>
            <w:vMerge/>
          </w:tcPr>
          <w:p w14:paraId="3C62688A" w14:textId="77777777" w:rsidR="00BE2D36" w:rsidRPr="00F66209" w:rsidRDefault="00BE2D36" w:rsidP="00F952A4">
            <w:pPr>
              <w:jc w:val="center"/>
              <w:rPr>
                <w:rFonts w:asciiTheme="minorEastAsia" w:eastAsiaTheme="minorEastAsia" w:hAnsiTheme="minorEastAsia"/>
                <w:sz w:val="20"/>
                <w:szCs w:val="20"/>
              </w:rPr>
            </w:pPr>
          </w:p>
        </w:tc>
        <w:tc>
          <w:tcPr>
            <w:tcW w:w="2410" w:type="dxa"/>
            <w:tcBorders>
              <w:top w:val="dotted" w:sz="4" w:space="0" w:color="auto"/>
            </w:tcBorders>
          </w:tcPr>
          <w:p w14:paraId="26514A5B" w14:textId="30C63040"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法令遵守規程の概要</w:t>
            </w:r>
          </w:p>
        </w:tc>
      </w:tr>
      <w:tr w:rsidR="00F66209" w:rsidRPr="00F66209" w14:paraId="763201AC" w14:textId="77777777" w:rsidTr="00F952A4">
        <w:tc>
          <w:tcPr>
            <w:tcW w:w="567" w:type="dxa"/>
            <w:vMerge/>
          </w:tcPr>
          <w:p w14:paraId="2CDD2694" w14:textId="77777777" w:rsidR="00BE2D36" w:rsidRPr="00F66209" w:rsidRDefault="00BE2D36" w:rsidP="00F952A4">
            <w:pPr>
              <w:jc w:val="center"/>
              <w:rPr>
                <w:rFonts w:asciiTheme="minorEastAsia" w:eastAsiaTheme="minorEastAsia" w:hAnsiTheme="minorEastAsia"/>
                <w:sz w:val="20"/>
                <w:szCs w:val="20"/>
              </w:rPr>
            </w:pPr>
          </w:p>
        </w:tc>
        <w:tc>
          <w:tcPr>
            <w:tcW w:w="1843" w:type="dxa"/>
            <w:vMerge w:val="restart"/>
            <w:vAlign w:val="center"/>
          </w:tcPr>
          <w:p w14:paraId="3B1DD442" w14:textId="63F14330"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１００以上の事業者</w:t>
            </w:r>
          </w:p>
        </w:tc>
        <w:tc>
          <w:tcPr>
            <w:tcW w:w="2706" w:type="dxa"/>
            <w:tcBorders>
              <w:bottom w:val="dotted" w:sz="4" w:space="0" w:color="auto"/>
            </w:tcBorders>
          </w:tcPr>
          <w:p w14:paraId="0264AF50" w14:textId="7F254C9E"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〔法令遵守責任者〕の選任</w:t>
            </w:r>
          </w:p>
        </w:tc>
        <w:tc>
          <w:tcPr>
            <w:tcW w:w="1263" w:type="dxa"/>
            <w:vMerge/>
          </w:tcPr>
          <w:p w14:paraId="6BA6408A" w14:textId="77777777" w:rsidR="00BE2D36" w:rsidRPr="00F66209" w:rsidRDefault="00BE2D36" w:rsidP="00F952A4">
            <w:pPr>
              <w:jc w:val="center"/>
              <w:rPr>
                <w:rFonts w:asciiTheme="minorEastAsia" w:eastAsiaTheme="minorEastAsia" w:hAnsiTheme="minorEastAsia"/>
                <w:sz w:val="20"/>
                <w:szCs w:val="20"/>
              </w:rPr>
            </w:pPr>
          </w:p>
        </w:tc>
        <w:tc>
          <w:tcPr>
            <w:tcW w:w="2410" w:type="dxa"/>
            <w:tcBorders>
              <w:bottom w:val="dotted" w:sz="4" w:space="0" w:color="auto"/>
            </w:tcBorders>
          </w:tcPr>
          <w:p w14:paraId="6406DBFA" w14:textId="77777777" w:rsidR="00BE2D36" w:rsidRPr="00F66209" w:rsidRDefault="00BE2D36" w:rsidP="00F952A4">
            <w:pPr>
              <w:jc w:val="center"/>
              <w:rPr>
                <w:rFonts w:asciiTheme="minorEastAsia" w:eastAsiaTheme="minorEastAsia" w:hAnsiTheme="minorEastAsia"/>
                <w:sz w:val="20"/>
                <w:szCs w:val="20"/>
              </w:rPr>
            </w:pPr>
          </w:p>
        </w:tc>
      </w:tr>
      <w:tr w:rsidR="00F66209" w:rsidRPr="00F66209" w14:paraId="65514613" w14:textId="77777777" w:rsidTr="00F952A4">
        <w:tc>
          <w:tcPr>
            <w:tcW w:w="567" w:type="dxa"/>
            <w:vMerge/>
          </w:tcPr>
          <w:p w14:paraId="77772D59" w14:textId="77777777" w:rsidR="00BE2D36" w:rsidRPr="00F66209" w:rsidRDefault="00BE2D36" w:rsidP="00F952A4">
            <w:pPr>
              <w:jc w:val="center"/>
              <w:rPr>
                <w:rFonts w:asciiTheme="minorEastAsia" w:eastAsiaTheme="minorEastAsia" w:hAnsiTheme="minorEastAsia"/>
                <w:sz w:val="20"/>
                <w:szCs w:val="20"/>
              </w:rPr>
            </w:pPr>
          </w:p>
        </w:tc>
        <w:tc>
          <w:tcPr>
            <w:tcW w:w="1843" w:type="dxa"/>
            <w:vMerge/>
          </w:tcPr>
          <w:p w14:paraId="3213B7ED" w14:textId="77777777" w:rsidR="00BE2D36" w:rsidRPr="00F66209" w:rsidRDefault="00BE2D36" w:rsidP="00F952A4">
            <w:pPr>
              <w:jc w:val="center"/>
              <w:rPr>
                <w:rFonts w:asciiTheme="minorEastAsia" w:eastAsiaTheme="minorEastAsia" w:hAnsiTheme="minorEastAsia"/>
                <w:sz w:val="20"/>
                <w:szCs w:val="20"/>
              </w:rPr>
            </w:pPr>
          </w:p>
        </w:tc>
        <w:tc>
          <w:tcPr>
            <w:tcW w:w="2706" w:type="dxa"/>
            <w:tcBorders>
              <w:top w:val="dotted" w:sz="4" w:space="0" w:color="auto"/>
              <w:bottom w:val="dotted" w:sz="4" w:space="0" w:color="auto"/>
            </w:tcBorders>
          </w:tcPr>
          <w:p w14:paraId="3983DE08" w14:textId="78618385"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〔法令遵守規程〕の整備</w:t>
            </w:r>
          </w:p>
        </w:tc>
        <w:tc>
          <w:tcPr>
            <w:tcW w:w="1263" w:type="dxa"/>
            <w:vMerge/>
          </w:tcPr>
          <w:p w14:paraId="12E9B811" w14:textId="77777777" w:rsidR="00BE2D36" w:rsidRPr="00F66209" w:rsidRDefault="00BE2D36" w:rsidP="00F952A4">
            <w:pPr>
              <w:jc w:val="center"/>
              <w:rPr>
                <w:rFonts w:asciiTheme="minorEastAsia" w:eastAsiaTheme="minorEastAsia" w:hAnsiTheme="minorEastAsia"/>
                <w:sz w:val="20"/>
                <w:szCs w:val="20"/>
              </w:rPr>
            </w:pPr>
          </w:p>
        </w:tc>
        <w:tc>
          <w:tcPr>
            <w:tcW w:w="2410" w:type="dxa"/>
            <w:tcBorders>
              <w:top w:val="dotted" w:sz="4" w:space="0" w:color="auto"/>
              <w:bottom w:val="dotted" w:sz="4" w:space="0" w:color="auto"/>
            </w:tcBorders>
          </w:tcPr>
          <w:p w14:paraId="2B4731E1" w14:textId="17843EB8"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法令遵守規程の概要</w:t>
            </w:r>
          </w:p>
        </w:tc>
      </w:tr>
      <w:tr w:rsidR="00F66209" w:rsidRPr="00F66209" w14:paraId="0D9B1D6E" w14:textId="77777777" w:rsidTr="00F952A4">
        <w:tc>
          <w:tcPr>
            <w:tcW w:w="567" w:type="dxa"/>
            <w:vMerge/>
          </w:tcPr>
          <w:p w14:paraId="79FA2FB9" w14:textId="77777777" w:rsidR="00BE2D36" w:rsidRPr="00F66209" w:rsidRDefault="00BE2D36" w:rsidP="00F952A4">
            <w:pPr>
              <w:jc w:val="center"/>
              <w:rPr>
                <w:rFonts w:asciiTheme="minorEastAsia" w:eastAsiaTheme="minorEastAsia" w:hAnsiTheme="minorEastAsia"/>
                <w:sz w:val="20"/>
                <w:szCs w:val="20"/>
              </w:rPr>
            </w:pPr>
          </w:p>
        </w:tc>
        <w:tc>
          <w:tcPr>
            <w:tcW w:w="1843" w:type="dxa"/>
            <w:vMerge/>
          </w:tcPr>
          <w:p w14:paraId="0E05D0D5" w14:textId="77777777" w:rsidR="00BE2D36" w:rsidRPr="00F66209" w:rsidRDefault="00BE2D36" w:rsidP="00F952A4">
            <w:pPr>
              <w:jc w:val="center"/>
              <w:rPr>
                <w:rFonts w:asciiTheme="minorEastAsia" w:eastAsiaTheme="minorEastAsia" w:hAnsiTheme="minorEastAsia"/>
                <w:sz w:val="20"/>
                <w:szCs w:val="20"/>
              </w:rPr>
            </w:pPr>
          </w:p>
        </w:tc>
        <w:tc>
          <w:tcPr>
            <w:tcW w:w="2706" w:type="dxa"/>
            <w:tcBorders>
              <w:top w:val="dotted" w:sz="4" w:space="0" w:color="auto"/>
            </w:tcBorders>
          </w:tcPr>
          <w:p w14:paraId="10294257" w14:textId="5159ADB0"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〔業務執行状況の監査〕</w:t>
            </w:r>
          </w:p>
          <w:p w14:paraId="19E2B79C" w14:textId="73AE7AB1"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の定期的実施</w:t>
            </w:r>
          </w:p>
        </w:tc>
        <w:tc>
          <w:tcPr>
            <w:tcW w:w="1263" w:type="dxa"/>
            <w:vMerge/>
          </w:tcPr>
          <w:p w14:paraId="29AA9166" w14:textId="77777777" w:rsidR="00BE2D36" w:rsidRPr="00F66209" w:rsidRDefault="00BE2D36" w:rsidP="00F952A4">
            <w:pPr>
              <w:jc w:val="center"/>
              <w:rPr>
                <w:rFonts w:asciiTheme="minorEastAsia" w:eastAsiaTheme="minorEastAsia" w:hAnsiTheme="minorEastAsia"/>
                <w:sz w:val="20"/>
                <w:szCs w:val="20"/>
              </w:rPr>
            </w:pPr>
          </w:p>
        </w:tc>
        <w:tc>
          <w:tcPr>
            <w:tcW w:w="2410" w:type="dxa"/>
            <w:tcBorders>
              <w:top w:val="dotted" w:sz="4" w:space="0" w:color="auto"/>
            </w:tcBorders>
          </w:tcPr>
          <w:p w14:paraId="0F98B29A" w14:textId="00589FA6"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業務執行状況の監査</w:t>
            </w:r>
          </w:p>
          <w:p w14:paraId="7008686D" w14:textId="5FC62663"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の方法の概要</w:t>
            </w:r>
          </w:p>
        </w:tc>
      </w:tr>
    </w:tbl>
    <w:p w14:paraId="12C4B3F2" w14:textId="6CAE2779" w:rsidR="00BE2D36" w:rsidRPr="00F66209" w:rsidRDefault="00454337" w:rsidP="00BE2D36">
      <w:pPr>
        <w:rPr>
          <w:rFonts w:asciiTheme="minorEastAsia" w:eastAsiaTheme="minorEastAsia" w:hAnsiTheme="minorEastAsia"/>
        </w:rPr>
      </w:pPr>
      <w:r w:rsidRPr="00F66209">
        <w:rPr>
          <w:rFonts w:asciiTheme="minorEastAsia" w:eastAsiaTheme="minorEastAsia" w:hAnsiTheme="minorEastAsia" w:hint="eastAsia"/>
        </w:rPr>
        <w:t>○　当該届出は、事業者（＝法人等）ごとに行います。（事業所等ごとではありません。）</w:t>
      </w:r>
    </w:p>
    <w:p w14:paraId="1F37FA1F" w14:textId="22871326" w:rsidR="00BE2D36" w:rsidRPr="00F66209" w:rsidRDefault="00454337" w:rsidP="00BE2D36">
      <w:pPr>
        <w:rPr>
          <w:rFonts w:asciiTheme="minorEastAsia" w:eastAsiaTheme="minorEastAsia" w:hAnsiTheme="minorEastAsia"/>
        </w:rPr>
      </w:pPr>
      <w:r w:rsidRPr="00F66209">
        <w:rPr>
          <w:rFonts w:asciiTheme="minorEastAsia" w:eastAsiaTheme="minorEastAsia" w:hAnsiTheme="minorEastAsia" w:hint="eastAsia"/>
        </w:rPr>
        <w:t>○　上記「整備すべき業務管理体制・届出書類」は「事業所等の数」によって異なります。</w:t>
      </w:r>
    </w:p>
    <w:p w14:paraId="41833B5F" w14:textId="7EA4ED21" w:rsidR="00BE2D36" w:rsidRPr="00F66209" w:rsidRDefault="00454337" w:rsidP="00BE2D36">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　「事業所等の数」は、事業所番号が同じか否かに関わらず、指定等を受けた「サービスの種類ごと」に１事業所と数え（例えば、同一事業所が訪問介護と介護予防訪問介護の両方の指定を受けている場合は「２」とカウント）、休止中の事業所等も含めて数えます。</w:t>
      </w:r>
    </w:p>
    <w:p w14:paraId="2356C1B4" w14:textId="62BA04D0" w:rsidR="0043789A" w:rsidRPr="00F66209" w:rsidRDefault="00454337" w:rsidP="002E4AE3">
      <w:pPr>
        <w:ind w:leftChars="100" w:left="216" w:firstLineChars="100" w:firstLine="216"/>
        <w:rPr>
          <w:rFonts w:asciiTheme="minorEastAsia" w:eastAsiaTheme="minorEastAsia" w:hAnsiTheme="minorEastAsia"/>
        </w:rPr>
      </w:pPr>
      <w:r w:rsidRPr="00F66209">
        <w:rPr>
          <w:rFonts w:asciiTheme="minorEastAsia" w:eastAsiaTheme="minorEastAsia" w:hAnsiTheme="minorEastAsia" w:hint="eastAsia"/>
        </w:rPr>
        <w:t>なお、「みなし事業所」及び「総合事業における介護予防・生活支援サービス事業所」は除きます。「みなし事業所」とは、病院等が行う居宅サービス（居宅療養管理指導、訪問看護、訪問リハビリテーション及び通所リハビリテーション）であって、健康保険法の指定があったとき、介護保険法の指定があったとみなされている事業所です。</w:t>
      </w:r>
    </w:p>
    <w:p w14:paraId="517177FF" w14:textId="58D90A94" w:rsidR="00BE2D36" w:rsidRPr="00F66209" w:rsidRDefault="00454337" w:rsidP="00BE2D36">
      <w:pPr>
        <w:ind w:leftChars="100" w:left="216"/>
        <w:rPr>
          <w:rFonts w:asciiTheme="minorEastAsia" w:eastAsiaTheme="minorEastAsia" w:hAnsiTheme="minorEastAsia"/>
        </w:rPr>
      </w:pPr>
      <w:r w:rsidRPr="00F66209">
        <w:rPr>
          <w:rFonts w:asciiTheme="minorEastAsia" w:eastAsiaTheme="minorEastAsia" w:hAnsiTheme="minorEastAsia" w:hint="eastAsia"/>
        </w:rPr>
        <w:lastRenderedPageBreak/>
        <w:t>【届け出先】</w:t>
      </w:r>
    </w:p>
    <w:tbl>
      <w:tblPr>
        <w:tblStyle w:val="10"/>
        <w:tblW w:w="0" w:type="auto"/>
        <w:tblInd w:w="216" w:type="dxa"/>
        <w:tblLook w:val="04A0" w:firstRow="1" w:lastRow="0" w:firstColumn="1" w:lastColumn="0" w:noHBand="0" w:noVBand="1"/>
      </w:tblPr>
      <w:tblGrid>
        <w:gridCol w:w="6555"/>
        <w:gridCol w:w="2515"/>
      </w:tblGrid>
      <w:tr w:rsidR="00F66209" w:rsidRPr="00F66209" w14:paraId="29515735" w14:textId="77777777" w:rsidTr="00F952A4">
        <w:tc>
          <w:tcPr>
            <w:tcW w:w="6555" w:type="dxa"/>
            <w:vAlign w:val="center"/>
          </w:tcPr>
          <w:p w14:paraId="0915464F"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届出先区分</w:t>
            </w:r>
          </w:p>
        </w:tc>
        <w:tc>
          <w:tcPr>
            <w:tcW w:w="2515" w:type="dxa"/>
            <w:vAlign w:val="center"/>
          </w:tcPr>
          <w:p w14:paraId="103701EB"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届出先</w:t>
            </w:r>
          </w:p>
        </w:tc>
      </w:tr>
      <w:tr w:rsidR="00F66209" w:rsidRPr="00F66209" w14:paraId="2CDC6468" w14:textId="77777777" w:rsidTr="00F952A4">
        <w:tc>
          <w:tcPr>
            <w:tcW w:w="6555" w:type="dxa"/>
            <w:vAlign w:val="center"/>
          </w:tcPr>
          <w:p w14:paraId="308B66FE"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事業所等が３以上の地方厚生局管轄区域に所在する事業者</w:t>
            </w:r>
          </w:p>
        </w:tc>
        <w:tc>
          <w:tcPr>
            <w:tcW w:w="2515" w:type="dxa"/>
            <w:vAlign w:val="center"/>
          </w:tcPr>
          <w:p w14:paraId="6EFAF6D6"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厚生労働大臣</w:t>
            </w:r>
          </w:p>
        </w:tc>
      </w:tr>
      <w:tr w:rsidR="00F66209" w:rsidRPr="00F66209" w14:paraId="1F20D2A6" w14:textId="77777777" w:rsidTr="00F952A4">
        <w:tc>
          <w:tcPr>
            <w:tcW w:w="6555" w:type="dxa"/>
            <w:vAlign w:val="center"/>
          </w:tcPr>
          <w:p w14:paraId="1E04BC94"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事業所等が２以上の都道府県に所在し、かつ、</w:t>
            </w:r>
          </w:p>
          <w:p w14:paraId="36C34897"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２以下の地方厚生局管轄区域に所在する事業者</w:t>
            </w:r>
          </w:p>
        </w:tc>
        <w:tc>
          <w:tcPr>
            <w:tcW w:w="2515" w:type="dxa"/>
            <w:vAlign w:val="center"/>
          </w:tcPr>
          <w:p w14:paraId="7CC4A5FD"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主たる事務所の所在地の都道府県知事</w:t>
            </w:r>
          </w:p>
        </w:tc>
      </w:tr>
      <w:tr w:rsidR="00F66209" w:rsidRPr="00F66209" w14:paraId="79C49808" w14:textId="77777777" w:rsidTr="00F952A4">
        <w:tc>
          <w:tcPr>
            <w:tcW w:w="6555" w:type="dxa"/>
            <w:vAlign w:val="center"/>
          </w:tcPr>
          <w:p w14:paraId="493DE7F8"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事業所等が同一指定都市内にのみ所在する事業者</w:t>
            </w:r>
          </w:p>
        </w:tc>
        <w:tc>
          <w:tcPr>
            <w:tcW w:w="2515" w:type="dxa"/>
            <w:vAlign w:val="center"/>
          </w:tcPr>
          <w:p w14:paraId="66F901BD"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指定都市の長</w:t>
            </w:r>
          </w:p>
        </w:tc>
      </w:tr>
      <w:tr w:rsidR="00F66209" w:rsidRPr="00F66209" w14:paraId="16C4B271" w14:textId="77777777" w:rsidTr="00F952A4">
        <w:tc>
          <w:tcPr>
            <w:tcW w:w="6555" w:type="dxa"/>
            <w:vAlign w:val="center"/>
          </w:tcPr>
          <w:p w14:paraId="06096C16"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事業所が同一中核市内にのみ所在する事業者</w:t>
            </w:r>
          </w:p>
        </w:tc>
        <w:tc>
          <w:tcPr>
            <w:tcW w:w="2515" w:type="dxa"/>
            <w:vAlign w:val="center"/>
          </w:tcPr>
          <w:p w14:paraId="3284412A"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中核市の長</w:t>
            </w:r>
          </w:p>
        </w:tc>
      </w:tr>
      <w:tr w:rsidR="00F66209" w:rsidRPr="00F66209" w14:paraId="1F5EFFFD" w14:textId="77777777" w:rsidTr="00F952A4">
        <w:tc>
          <w:tcPr>
            <w:tcW w:w="6555" w:type="dxa"/>
            <w:vAlign w:val="center"/>
          </w:tcPr>
          <w:p w14:paraId="12FE45C9"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地域密着型サービス（予防含む）のみを行う事業者で、</w:t>
            </w:r>
          </w:p>
          <w:p w14:paraId="3FC7F45B"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その全ての事業所等が井原市内に所在する事業者</w:t>
            </w:r>
          </w:p>
        </w:tc>
        <w:tc>
          <w:tcPr>
            <w:tcW w:w="2515" w:type="dxa"/>
            <w:vAlign w:val="center"/>
          </w:tcPr>
          <w:p w14:paraId="74F613B5"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井原市長</w:t>
            </w:r>
          </w:p>
        </w:tc>
      </w:tr>
      <w:tr w:rsidR="00F66209" w:rsidRPr="00F66209" w14:paraId="123A7750" w14:textId="77777777" w:rsidTr="00F952A4">
        <w:tc>
          <w:tcPr>
            <w:tcW w:w="6555" w:type="dxa"/>
            <w:vAlign w:val="center"/>
          </w:tcPr>
          <w:p w14:paraId="1A8F62DB"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上記以外の事業者</w:t>
            </w:r>
          </w:p>
        </w:tc>
        <w:tc>
          <w:tcPr>
            <w:tcW w:w="2515" w:type="dxa"/>
            <w:vAlign w:val="center"/>
          </w:tcPr>
          <w:p w14:paraId="09D02C27"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岡山県知事</w:t>
            </w:r>
          </w:p>
        </w:tc>
      </w:tr>
    </w:tbl>
    <w:p w14:paraId="67FFF2CE" w14:textId="5251E3B7" w:rsidR="00BE2D36" w:rsidRPr="00F66209" w:rsidRDefault="00BE2D36" w:rsidP="00BE2D36">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　届出先が岡山県知事の場合は、原則として主たる事務所（本社）を所管する県民局健康福祉部健康福祉課へ届け出てください。</w:t>
      </w:r>
    </w:p>
    <w:p w14:paraId="22290C93" w14:textId="77777777" w:rsidR="002E4AE3" w:rsidRPr="00F66209" w:rsidRDefault="002E4AE3" w:rsidP="00BE2D36">
      <w:pPr>
        <w:ind w:left="216" w:hangingChars="100" w:hanging="216"/>
        <w:rPr>
          <w:rFonts w:asciiTheme="minorEastAsia" w:eastAsiaTheme="minorEastAsia" w:hAnsiTheme="minorEastAsia"/>
        </w:rPr>
      </w:pPr>
    </w:p>
    <w:p w14:paraId="6112B242" w14:textId="77777777" w:rsidR="00BE2D36" w:rsidRPr="00F66209" w:rsidRDefault="00BE2D36" w:rsidP="00BE2D36">
      <w:pPr>
        <w:rPr>
          <w:rFonts w:asciiTheme="minorEastAsia" w:eastAsiaTheme="minorEastAsia" w:hAnsiTheme="minorEastAsia"/>
        </w:rPr>
      </w:pPr>
      <w:r w:rsidRPr="00F66209">
        <w:rPr>
          <w:rFonts w:asciiTheme="minorEastAsia" w:eastAsiaTheme="minorEastAsia" w:hAnsiTheme="minorEastAsia" w:hint="eastAsia"/>
          <w:b/>
        </w:rPr>
        <w:t>（２）</w:t>
      </w:r>
      <w:r w:rsidRPr="00F66209">
        <w:rPr>
          <w:rFonts w:asciiTheme="minorEastAsia" w:eastAsiaTheme="minorEastAsia" w:hAnsiTheme="minorEastAsia" w:hint="eastAsia"/>
        </w:rPr>
        <w:t>当該申請者（法人等）が、事業者として</w:t>
      </w:r>
      <w:r w:rsidRPr="00F66209">
        <w:rPr>
          <w:rFonts w:asciiTheme="minorEastAsia" w:eastAsiaTheme="minorEastAsia" w:hAnsiTheme="minorEastAsia" w:hint="eastAsia"/>
          <w:bCs/>
        </w:rPr>
        <w:t>既に</w:t>
      </w:r>
      <w:r w:rsidRPr="00F66209">
        <w:rPr>
          <w:rFonts w:asciiTheme="minorEastAsia" w:eastAsiaTheme="minorEastAsia" w:hAnsiTheme="minorEastAsia" w:hint="eastAsia"/>
        </w:rPr>
        <w:t>事業所等の指定（許可）を受けている場合（これまでに、「業務管理体制に関する届出」を提出したことがある。）</w:t>
      </w:r>
    </w:p>
    <w:p w14:paraId="254D7D9F" w14:textId="77777777" w:rsidR="00BE2D36" w:rsidRPr="00F66209" w:rsidRDefault="00BE2D36" w:rsidP="00BE2D36">
      <w:pPr>
        <w:ind w:leftChars="100" w:left="216"/>
        <w:rPr>
          <w:rFonts w:asciiTheme="minorEastAsia" w:eastAsiaTheme="minorEastAsia" w:hAnsiTheme="minorEastAsia"/>
        </w:rPr>
      </w:pPr>
      <w:r w:rsidRPr="00F66209">
        <w:rPr>
          <w:rFonts w:asciiTheme="minorEastAsia" w:eastAsiaTheme="minorEastAsia" w:hAnsiTheme="minorEastAsia" w:hint="eastAsia"/>
        </w:rPr>
        <w:t>当該事業者における事業所等の数の合計が、</w:t>
      </w:r>
    </w:p>
    <w:p w14:paraId="28D908F7" w14:textId="77777777" w:rsidR="00BE2D36" w:rsidRPr="00F66209" w:rsidRDefault="00BE2D36" w:rsidP="00BE2D36">
      <w:pPr>
        <w:ind w:leftChars="100" w:left="216"/>
        <w:rPr>
          <w:rFonts w:asciiTheme="minorEastAsia" w:eastAsiaTheme="minorEastAsia" w:hAnsiTheme="minorEastAsia"/>
        </w:rPr>
      </w:pPr>
      <w:r w:rsidRPr="00F66209">
        <w:rPr>
          <w:rFonts w:asciiTheme="minorEastAsia" w:eastAsiaTheme="minorEastAsia" w:hAnsiTheme="minorEastAsia" w:hint="eastAsia"/>
        </w:rPr>
        <w:t>①１９以下→２０以上になった、又は、９９以下→１００以上になった場合</w:t>
      </w:r>
    </w:p>
    <w:p w14:paraId="2939BB28" w14:textId="77777777" w:rsidR="00BE2D36" w:rsidRPr="00F66209" w:rsidRDefault="00BE2D36" w:rsidP="00BE2D36">
      <w:pPr>
        <w:ind w:leftChars="200" w:left="432"/>
        <w:rPr>
          <w:rFonts w:asciiTheme="minorEastAsia" w:eastAsiaTheme="minorEastAsia" w:hAnsiTheme="minorEastAsia"/>
        </w:rPr>
      </w:pPr>
      <w:r w:rsidRPr="00F66209">
        <w:rPr>
          <w:rFonts w:asciiTheme="minorEastAsia" w:eastAsiaTheme="minorEastAsia" w:hAnsiTheme="minorEastAsia" w:hint="eastAsia"/>
        </w:rPr>
        <w:t>（整備すべき業務管理体制に変更がある。）⇒速やかに以下の届出を行ってください。</w:t>
      </w:r>
    </w:p>
    <w:tbl>
      <w:tblPr>
        <w:tblStyle w:val="10"/>
        <w:tblW w:w="0" w:type="auto"/>
        <w:tblInd w:w="250" w:type="dxa"/>
        <w:tblLook w:val="04A0" w:firstRow="1" w:lastRow="0" w:firstColumn="1" w:lastColumn="0" w:noHBand="0" w:noVBand="1"/>
      </w:tblPr>
      <w:tblGrid>
        <w:gridCol w:w="3827"/>
        <w:gridCol w:w="1560"/>
        <w:gridCol w:w="3649"/>
      </w:tblGrid>
      <w:tr w:rsidR="00F66209" w:rsidRPr="00F66209" w14:paraId="2B8E9B45" w14:textId="77777777" w:rsidTr="00F952A4">
        <w:tc>
          <w:tcPr>
            <w:tcW w:w="3827" w:type="dxa"/>
            <w:vMerge w:val="restart"/>
            <w:vAlign w:val="center"/>
          </w:tcPr>
          <w:p w14:paraId="26CDB5B0"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対象</w:t>
            </w:r>
          </w:p>
        </w:tc>
        <w:tc>
          <w:tcPr>
            <w:tcW w:w="5209" w:type="dxa"/>
            <w:gridSpan w:val="2"/>
            <w:vAlign w:val="center"/>
          </w:tcPr>
          <w:p w14:paraId="3CBFF7B4"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届出書類</w:t>
            </w:r>
          </w:p>
        </w:tc>
      </w:tr>
      <w:tr w:rsidR="00F66209" w:rsidRPr="00F66209" w14:paraId="79228C12" w14:textId="77777777" w:rsidTr="00F952A4">
        <w:tc>
          <w:tcPr>
            <w:tcW w:w="3827" w:type="dxa"/>
            <w:vMerge/>
            <w:vAlign w:val="center"/>
          </w:tcPr>
          <w:p w14:paraId="18E7689B" w14:textId="77777777" w:rsidR="00BE2D36" w:rsidRPr="00F66209" w:rsidRDefault="00BE2D36" w:rsidP="00F952A4">
            <w:pPr>
              <w:jc w:val="center"/>
              <w:rPr>
                <w:rFonts w:asciiTheme="minorEastAsia" w:eastAsiaTheme="minorEastAsia" w:hAnsiTheme="minorEastAsia"/>
                <w:sz w:val="20"/>
                <w:szCs w:val="20"/>
              </w:rPr>
            </w:pPr>
          </w:p>
        </w:tc>
        <w:tc>
          <w:tcPr>
            <w:tcW w:w="1560" w:type="dxa"/>
            <w:vAlign w:val="center"/>
          </w:tcPr>
          <w:p w14:paraId="00A4C12D"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届出様式</w:t>
            </w:r>
          </w:p>
        </w:tc>
        <w:tc>
          <w:tcPr>
            <w:tcW w:w="3649" w:type="dxa"/>
            <w:vAlign w:val="center"/>
          </w:tcPr>
          <w:p w14:paraId="4B939E09" w14:textId="77777777"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添付書類</w:t>
            </w:r>
          </w:p>
        </w:tc>
      </w:tr>
      <w:tr w:rsidR="00F66209" w:rsidRPr="00F66209" w14:paraId="5BC7D1DD" w14:textId="77777777" w:rsidTr="00F952A4">
        <w:tc>
          <w:tcPr>
            <w:tcW w:w="3827" w:type="dxa"/>
            <w:vAlign w:val="center"/>
          </w:tcPr>
          <w:p w14:paraId="3D647AD0" w14:textId="77777777" w:rsidR="00BE2D36" w:rsidRPr="00F66209" w:rsidRDefault="00BE2D36" w:rsidP="00F952A4">
            <w:pPr>
              <w:jc w:val="left"/>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事業所の数が</w:t>
            </w:r>
          </w:p>
          <w:p w14:paraId="52C8432C" w14:textId="2A1084EA"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１９</w:t>
            </w:r>
            <w:r w:rsidR="00BE2D36" w:rsidRPr="00F66209">
              <w:rPr>
                <w:rFonts w:asciiTheme="minorEastAsia" w:eastAsiaTheme="minorEastAsia" w:hAnsiTheme="minorEastAsia" w:hint="eastAsia"/>
                <w:sz w:val="20"/>
                <w:szCs w:val="20"/>
              </w:rPr>
              <w:t>以下→</w:t>
            </w:r>
            <w:r w:rsidRPr="00F66209">
              <w:rPr>
                <w:rFonts w:asciiTheme="minorEastAsia" w:eastAsiaTheme="minorEastAsia" w:hAnsiTheme="minorEastAsia" w:hint="eastAsia"/>
                <w:sz w:val="20"/>
                <w:szCs w:val="20"/>
              </w:rPr>
              <w:t>２０</w:t>
            </w:r>
            <w:r w:rsidR="00BE2D36" w:rsidRPr="00F66209">
              <w:rPr>
                <w:rFonts w:asciiTheme="minorEastAsia" w:eastAsiaTheme="minorEastAsia" w:hAnsiTheme="minorEastAsia" w:hint="eastAsia"/>
                <w:sz w:val="20"/>
                <w:szCs w:val="20"/>
              </w:rPr>
              <w:t>以上になった事業者</w:t>
            </w:r>
          </w:p>
        </w:tc>
        <w:tc>
          <w:tcPr>
            <w:tcW w:w="1560" w:type="dxa"/>
            <w:vMerge w:val="restart"/>
            <w:vAlign w:val="center"/>
          </w:tcPr>
          <w:p w14:paraId="67C5BF01" w14:textId="41518A56" w:rsidR="00BE2D36" w:rsidRPr="00F66209" w:rsidRDefault="00BE2D36"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第</w:t>
            </w:r>
            <w:r w:rsidR="00454337" w:rsidRPr="00F66209">
              <w:rPr>
                <w:rFonts w:asciiTheme="minorEastAsia" w:eastAsiaTheme="minorEastAsia" w:hAnsiTheme="minorEastAsia" w:hint="eastAsia"/>
                <w:sz w:val="20"/>
                <w:szCs w:val="20"/>
              </w:rPr>
              <w:t>２</w:t>
            </w:r>
            <w:r w:rsidRPr="00F66209">
              <w:rPr>
                <w:rFonts w:asciiTheme="minorEastAsia" w:eastAsiaTheme="minorEastAsia" w:hAnsiTheme="minorEastAsia" w:hint="eastAsia"/>
                <w:sz w:val="20"/>
                <w:szCs w:val="20"/>
              </w:rPr>
              <w:t>号様式</w:t>
            </w:r>
          </w:p>
        </w:tc>
        <w:tc>
          <w:tcPr>
            <w:tcW w:w="3649" w:type="dxa"/>
            <w:vAlign w:val="center"/>
          </w:tcPr>
          <w:p w14:paraId="283D8945" w14:textId="77777777" w:rsidR="00BE2D36" w:rsidRPr="00F66209" w:rsidRDefault="00BE2D36" w:rsidP="00F952A4">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法令遵守規程の概要</w:t>
            </w:r>
          </w:p>
        </w:tc>
      </w:tr>
      <w:tr w:rsidR="00F66209" w:rsidRPr="00F66209" w14:paraId="319D46CA" w14:textId="77777777" w:rsidTr="00F952A4">
        <w:tc>
          <w:tcPr>
            <w:tcW w:w="3827" w:type="dxa"/>
            <w:vAlign w:val="center"/>
          </w:tcPr>
          <w:p w14:paraId="1BCAF529" w14:textId="77777777" w:rsidR="00BE2D36" w:rsidRPr="00F66209" w:rsidRDefault="00BE2D36" w:rsidP="00F952A4">
            <w:pPr>
              <w:jc w:val="left"/>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事業所等の数が</w:t>
            </w:r>
          </w:p>
          <w:p w14:paraId="542BF29F" w14:textId="60440B79" w:rsidR="00BE2D36" w:rsidRPr="00F66209" w:rsidRDefault="00454337" w:rsidP="00F952A4">
            <w:pPr>
              <w:jc w:val="cente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９９</w:t>
            </w:r>
            <w:r w:rsidR="00BE2D36" w:rsidRPr="00F66209">
              <w:rPr>
                <w:rFonts w:asciiTheme="minorEastAsia" w:eastAsiaTheme="minorEastAsia" w:hAnsiTheme="minorEastAsia" w:hint="eastAsia"/>
                <w:sz w:val="20"/>
                <w:szCs w:val="20"/>
              </w:rPr>
              <w:t>以下→</w:t>
            </w:r>
            <w:r w:rsidRPr="00F66209">
              <w:rPr>
                <w:rFonts w:asciiTheme="minorEastAsia" w:eastAsiaTheme="minorEastAsia" w:hAnsiTheme="minorEastAsia" w:hint="eastAsia"/>
                <w:sz w:val="20"/>
                <w:szCs w:val="20"/>
              </w:rPr>
              <w:t>１００</w:t>
            </w:r>
            <w:r w:rsidR="00BE2D36" w:rsidRPr="00F66209">
              <w:rPr>
                <w:rFonts w:asciiTheme="minorEastAsia" w:eastAsiaTheme="minorEastAsia" w:hAnsiTheme="minorEastAsia" w:hint="eastAsia"/>
                <w:sz w:val="20"/>
                <w:szCs w:val="20"/>
              </w:rPr>
              <w:t>以上になった事業者</w:t>
            </w:r>
          </w:p>
        </w:tc>
        <w:tc>
          <w:tcPr>
            <w:tcW w:w="1560" w:type="dxa"/>
            <w:vMerge/>
            <w:vAlign w:val="center"/>
          </w:tcPr>
          <w:p w14:paraId="3507979A" w14:textId="77777777" w:rsidR="00BE2D36" w:rsidRPr="00F66209" w:rsidRDefault="00BE2D36" w:rsidP="00F952A4">
            <w:pPr>
              <w:jc w:val="center"/>
              <w:rPr>
                <w:rFonts w:asciiTheme="minorEastAsia" w:eastAsiaTheme="minorEastAsia" w:hAnsiTheme="minorEastAsia"/>
                <w:sz w:val="20"/>
                <w:szCs w:val="20"/>
              </w:rPr>
            </w:pPr>
          </w:p>
        </w:tc>
        <w:tc>
          <w:tcPr>
            <w:tcW w:w="3649" w:type="dxa"/>
            <w:vAlign w:val="center"/>
          </w:tcPr>
          <w:p w14:paraId="7F4FC09D" w14:textId="77777777" w:rsidR="00BE2D36" w:rsidRPr="00F66209" w:rsidRDefault="00BE2D36" w:rsidP="00F952A4">
            <w:pPr>
              <w:rPr>
                <w:rFonts w:asciiTheme="minorEastAsia" w:eastAsiaTheme="minorEastAsia" w:hAnsiTheme="minorEastAsia"/>
                <w:sz w:val="20"/>
                <w:szCs w:val="20"/>
              </w:rPr>
            </w:pPr>
            <w:r w:rsidRPr="00F66209">
              <w:rPr>
                <w:rFonts w:asciiTheme="minorEastAsia" w:eastAsiaTheme="minorEastAsia" w:hAnsiTheme="minorEastAsia" w:hint="eastAsia"/>
                <w:sz w:val="20"/>
                <w:szCs w:val="20"/>
              </w:rPr>
              <w:t>業務執行状況の監査の方法の概要</w:t>
            </w:r>
          </w:p>
        </w:tc>
      </w:tr>
    </w:tbl>
    <w:p w14:paraId="79B181AE" w14:textId="77777777" w:rsidR="00BE2D36" w:rsidRPr="00F66209" w:rsidRDefault="00BE2D36" w:rsidP="00BE2D36">
      <w:pPr>
        <w:ind w:leftChars="100" w:left="216"/>
        <w:rPr>
          <w:rFonts w:asciiTheme="minorEastAsia" w:eastAsiaTheme="minorEastAsia" w:hAnsiTheme="minorEastAsia"/>
        </w:rPr>
      </w:pPr>
      <w:r w:rsidRPr="00F66209">
        <w:rPr>
          <w:rFonts w:asciiTheme="minorEastAsia" w:eastAsiaTheme="minorEastAsia" w:hAnsiTheme="minorEastAsia" w:hint="eastAsia"/>
        </w:rPr>
        <w:t>②１９以下のまま、又は、９９以下のまま、又は、１００以上のままの場合</w:t>
      </w:r>
    </w:p>
    <w:p w14:paraId="29C8E94C" w14:textId="77777777" w:rsidR="00BE2D36" w:rsidRPr="00F66209" w:rsidRDefault="00BE2D36" w:rsidP="00BE2D36">
      <w:pPr>
        <w:ind w:leftChars="200" w:left="432"/>
        <w:rPr>
          <w:rFonts w:asciiTheme="minorEastAsia" w:eastAsiaTheme="minorEastAsia" w:hAnsiTheme="minorEastAsia"/>
        </w:rPr>
      </w:pPr>
      <w:r w:rsidRPr="00F66209">
        <w:rPr>
          <w:rFonts w:asciiTheme="minorEastAsia" w:eastAsiaTheme="minorEastAsia" w:hAnsiTheme="minorEastAsia" w:hint="eastAsia"/>
        </w:rPr>
        <w:t>（整備すべき業務管理体制に変更がない。）⇒届出不要。</w:t>
      </w:r>
    </w:p>
    <w:p w14:paraId="1BAAD078" w14:textId="699BA675" w:rsidR="00BE2D36" w:rsidRPr="00F66209" w:rsidRDefault="00BE2D36" w:rsidP="00BE2D36">
      <w:pPr>
        <w:ind w:left="216" w:hangingChars="100" w:hanging="216"/>
        <w:rPr>
          <w:rFonts w:asciiTheme="minorEastAsia" w:eastAsiaTheme="minorEastAsia" w:hAnsiTheme="minorEastAsia"/>
        </w:rPr>
      </w:pPr>
      <w:r w:rsidRPr="00F66209">
        <w:rPr>
          <w:rFonts w:asciiTheme="minorEastAsia" w:eastAsiaTheme="minorEastAsia" w:hAnsiTheme="minorEastAsia" w:hint="eastAsia"/>
        </w:rPr>
        <w:t>○　事業所等の数が増えたことにより、事業所等の事業展開地域が変わり、「届出先」が変更（市町村から岡山県へ、岡山県から地方厚生局へなど）になった場合は、上記とは別に、下記の届出が必要となります。</w:t>
      </w:r>
    </w:p>
    <w:p w14:paraId="030C467E" w14:textId="77777777" w:rsidR="00BE2D36" w:rsidRPr="00F66209" w:rsidRDefault="00BE2D36" w:rsidP="00BE2D36">
      <w:pPr>
        <w:rPr>
          <w:rFonts w:asciiTheme="minorEastAsia" w:eastAsiaTheme="minorEastAsia" w:hAnsiTheme="minorEastAsia"/>
          <w:b/>
        </w:rPr>
      </w:pPr>
      <w:r w:rsidRPr="00F66209">
        <w:rPr>
          <w:rFonts w:asciiTheme="minorEastAsia" w:eastAsiaTheme="minorEastAsia" w:hAnsiTheme="minorEastAsia" w:hint="eastAsia"/>
          <w:b/>
        </w:rPr>
        <w:lastRenderedPageBreak/>
        <w:t>Ⅱ．業務管理体制届出後に、届出先や届出事項等に変更が生じた場合</w:t>
      </w:r>
    </w:p>
    <w:p w14:paraId="08F8FA69" w14:textId="77777777" w:rsidR="00BE2D36" w:rsidRPr="00F66209" w:rsidRDefault="00BE2D36" w:rsidP="00BE2D36">
      <w:pPr>
        <w:ind w:leftChars="100" w:left="216"/>
        <w:jc w:val="right"/>
        <w:rPr>
          <w:rFonts w:asciiTheme="minorEastAsia" w:eastAsiaTheme="minorEastAsia" w:hAnsiTheme="minorEastAsia"/>
        </w:rPr>
      </w:pPr>
      <w:r w:rsidRPr="00F66209">
        <w:rPr>
          <w:rFonts w:asciiTheme="minorEastAsia" w:eastAsiaTheme="minorEastAsia" w:hAnsiTheme="minorEastAsia" w:hint="eastAsia"/>
        </w:rPr>
        <w:t xml:space="preserve">　　　　　　　⇒速やかに以下の届出を行う。</w:t>
      </w:r>
    </w:p>
    <w:tbl>
      <w:tblPr>
        <w:tblStyle w:val="10"/>
        <w:tblW w:w="0" w:type="auto"/>
        <w:tblInd w:w="250" w:type="dxa"/>
        <w:tblLayout w:type="fixed"/>
        <w:tblLook w:val="04A0" w:firstRow="1" w:lastRow="0" w:firstColumn="1" w:lastColumn="0" w:noHBand="0" w:noVBand="1"/>
      </w:tblPr>
      <w:tblGrid>
        <w:gridCol w:w="992"/>
        <w:gridCol w:w="2835"/>
        <w:gridCol w:w="1418"/>
        <w:gridCol w:w="2268"/>
        <w:gridCol w:w="1523"/>
      </w:tblGrid>
      <w:tr w:rsidR="00F66209" w:rsidRPr="00F66209" w14:paraId="1B645CD0" w14:textId="77777777" w:rsidTr="00F952A4">
        <w:tc>
          <w:tcPr>
            <w:tcW w:w="992" w:type="dxa"/>
            <w:vMerge w:val="restart"/>
            <w:vAlign w:val="center"/>
          </w:tcPr>
          <w:p w14:paraId="52AB4F2F" w14:textId="77777777" w:rsidR="00BE2D36" w:rsidRPr="00F66209" w:rsidRDefault="00BE2D36" w:rsidP="00F952A4">
            <w:pPr>
              <w:jc w:val="cente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対象</w:t>
            </w:r>
          </w:p>
        </w:tc>
        <w:tc>
          <w:tcPr>
            <w:tcW w:w="2835" w:type="dxa"/>
            <w:vMerge w:val="restart"/>
            <w:vAlign w:val="center"/>
          </w:tcPr>
          <w:p w14:paraId="1109A206" w14:textId="77777777" w:rsidR="00BE2D36" w:rsidRPr="00F66209" w:rsidRDefault="00BE2D36" w:rsidP="00F952A4">
            <w:pPr>
              <w:jc w:val="cente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届出が必要となる理由</w:t>
            </w:r>
          </w:p>
        </w:tc>
        <w:tc>
          <w:tcPr>
            <w:tcW w:w="3686" w:type="dxa"/>
            <w:gridSpan w:val="2"/>
          </w:tcPr>
          <w:p w14:paraId="39997036" w14:textId="77777777" w:rsidR="00BE2D36" w:rsidRPr="00F66209" w:rsidRDefault="00BE2D36" w:rsidP="00F952A4">
            <w:pPr>
              <w:jc w:val="cente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届出書類</w:t>
            </w:r>
          </w:p>
        </w:tc>
        <w:tc>
          <w:tcPr>
            <w:tcW w:w="1523" w:type="dxa"/>
            <w:vMerge w:val="restart"/>
          </w:tcPr>
          <w:p w14:paraId="4E728BA7" w14:textId="77777777" w:rsidR="00BE2D36" w:rsidRPr="00F66209" w:rsidRDefault="00BE2D36" w:rsidP="00F952A4">
            <w:pP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届出先</w:t>
            </w:r>
          </w:p>
        </w:tc>
      </w:tr>
      <w:tr w:rsidR="00F66209" w:rsidRPr="00F66209" w14:paraId="51254695" w14:textId="77777777" w:rsidTr="00F952A4">
        <w:tc>
          <w:tcPr>
            <w:tcW w:w="992" w:type="dxa"/>
            <w:vMerge/>
          </w:tcPr>
          <w:p w14:paraId="7449548D" w14:textId="77777777" w:rsidR="00BE2D36" w:rsidRPr="00F66209" w:rsidRDefault="00BE2D36" w:rsidP="00F952A4">
            <w:pPr>
              <w:rPr>
                <w:rFonts w:asciiTheme="minorEastAsia" w:eastAsiaTheme="minorEastAsia" w:hAnsiTheme="minorEastAsia"/>
                <w:sz w:val="19"/>
                <w:szCs w:val="19"/>
              </w:rPr>
            </w:pPr>
          </w:p>
        </w:tc>
        <w:tc>
          <w:tcPr>
            <w:tcW w:w="2835" w:type="dxa"/>
            <w:vMerge/>
          </w:tcPr>
          <w:p w14:paraId="3C3D9FE1" w14:textId="77777777" w:rsidR="00BE2D36" w:rsidRPr="00F66209" w:rsidRDefault="00BE2D36" w:rsidP="00F952A4">
            <w:pPr>
              <w:rPr>
                <w:rFonts w:asciiTheme="minorEastAsia" w:eastAsiaTheme="minorEastAsia" w:hAnsiTheme="minorEastAsia"/>
                <w:sz w:val="19"/>
                <w:szCs w:val="19"/>
              </w:rPr>
            </w:pPr>
          </w:p>
        </w:tc>
        <w:tc>
          <w:tcPr>
            <w:tcW w:w="1418" w:type="dxa"/>
          </w:tcPr>
          <w:p w14:paraId="232B61EB" w14:textId="77777777" w:rsidR="00BE2D36" w:rsidRPr="00F66209" w:rsidRDefault="00BE2D36" w:rsidP="00F952A4">
            <w:pPr>
              <w:jc w:val="cente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届出様式</w:t>
            </w:r>
          </w:p>
        </w:tc>
        <w:tc>
          <w:tcPr>
            <w:tcW w:w="2268" w:type="dxa"/>
          </w:tcPr>
          <w:p w14:paraId="52582C6B" w14:textId="77777777" w:rsidR="00BE2D36" w:rsidRPr="00F66209" w:rsidRDefault="00BE2D36" w:rsidP="00F952A4">
            <w:pPr>
              <w:jc w:val="cente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添付書類</w:t>
            </w:r>
          </w:p>
        </w:tc>
        <w:tc>
          <w:tcPr>
            <w:tcW w:w="1523" w:type="dxa"/>
            <w:vMerge/>
          </w:tcPr>
          <w:p w14:paraId="1BACD99E" w14:textId="77777777" w:rsidR="00BE2D36" w:rsidRPr="00F66209" w:rsidRDefault="00BE2D36" w:rsidP="00F952A4">
            <w:pPr>
              <w:rPr>
                <w:rFonts w:asciiTheme="minorEastAsia" w:eastAsiaTheme="minorEastAsia" w:hAnsiTheme="minorEastAsia"/>
                <w:sz w:val="19"/>
                <w:szCs w:val="19"/>
              </w:rPr>
            </w:pPr>
          </w:p>
        </w:tc>
      </w:tr>
      <w:tr w:rsidR="00F66209" w:rsidRPr="00F66209" w14:paraId="30455AA2" w14:textId="77777777" w:rsidTr="00F952A4">
        <w:tc>
          <w:tcPr>
            <w:tcW w:w="992" w:type="dxa"/>
            <w:vMerge w:val="restart"/>
            <w:textDirection w:val="tbRlV"/>
          </w:tcPr>
          <w:p w14:paraId="1E11A736" w14:textId="77777777" w:rsidR="00BE2D36" w:rsidRPr="00F66209" w:rsidRDefault="00BE2D36" w:rsidP="00F952A4">
            <w:pPr>
              <w:ind w:left="113" w:right="113"/>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届出先や届出事項等に</w:t>
            </w:r>
          </w:p>
          <w:p w14:paraId="2648775E" w14:textId="77777777" w:rsidR="00BE2D36" w:rsidRPr="00F66209" w:rsidRDefault="00BE2D36" w:rsidP="00F952A4">
            <w:pPr>
              <w:ind w:left="113" w:right="113"/>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 xml:space="preserve">　　　変更が生じた事業者</w:t>
            </w:r>
          </w:p>
        </w:tc>
        <w:tc>
          <w:tcPr>
            <w:tcW w:w="2835" w:type="dxa"/>
          </w:tcPr>
          <w:p w14:paraId="45182631" w14:textId="77777777" w:rsidR="00BE2D36" w:rsidRPr="00F66209" w:rsidRDefault="00BE2D36" w:rsidP="00F952A4">
            <w:pP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事業所等の事業展開地域が変わり、届出先が変更となった場合</w:t>
            </w:r>
          </w:p>
        </w:tc>
        <w:tc>
          <w:tcPr>
            <w:tcW w:w="1418" w:type="dxa"/>
          </w:tcPr>
          <w:p w14:paraId="4A7E05DC" w14:textId="77777777" w:rsidR="00BE2D36" w:rsidRPr="00F66209" w:rsidRDefault="00BE2D36" w:rsidP="00F952A4">
            <w:pP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第1号様式</w:t>
            </w:r>
          </w:p>
        </w:tc>
        <w:tc>
          <w:tcPr>
            <w:tcW w:w="2268" w:type="dxa"/>
          </w:tcPr>
          <w:p w14:paraId="5FB39D84" w14:textId="77777777" w:rsidR="00BE2D36" w:rsidRPr="00F66209" w:rsidRDefault="00BE2D36" w:rsidP="00F952A4">
            <w:pPr>
              <w:rPr>
                <w:rFonts w:asciiTheme="minorEastAsia" w:eastAsiaTheme="minorEastAsia" w:hAnsiTheme="minorEastAsia"/>
                <w:sz w:val="19"/>
                <w:szCs w:val="19"/>
              </w:rPr>
            </w:pPr>
          </w:p>
        </w:tc>
        <w:tc>
          <w:tcPr>
            <w:tcW w:w="1523" w:type="dxa"/>
          </w:tcPr>
          <w:p w14:paraId="08AEAD91" w14:textId="77777777" w:rsidR="00BE2D36" w:rsidRPr="00F66209" w:rsidRDefault="00BE2D36" w:rsidP="00F952A4">
            <w:pP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変更前の行政機関と変更後の行政機関の双方</w:t>
            </w:r>
          </w:p>
        </w:tc>
      </w:tr>
      <w:tr w:rsidR="00F66209" w:rsidRPr="00F66209" w14:paraId="39F4124B" w14:textId="77777777" w:rsidTr="00F952A4">
        <w:tc>
          <w:tcPr>
            <w:tcW w:w="992" w:type="dxa"/>
            <w:vMerge/>
          </w:tcPr>
          <w:p w14:paraId="6FB2D336" w14:textId="77777777" w:rsidR="00BE2D36" w:rsidRPr="00F66209" w:rsidRDefault="00BE2D36" w:rsidP="00F952A4">
            <w:pPr>
              <w:rPr>
                <w:rFonts w:asciiTheme="minorEastAsia" w:eastAsiaTheme="minorEastAsia" w:hAnsiTheme="minorEastAsia"/>
                <w:sz w:val="19"/>
                <w:szCs w:val="19"/>
              </w:rPr>
            </w:pPr>
          </w:p>
        </w:tc>
        <w:tc>
          <w:tcPr>
            <w:tcW w:w="2835" w:type="dxa"/>
          </w:tcPr>
          <w:p w14:paraId="3A5DC111" w14:textId="77777777" w:rsidR="00BE2D36" w:rsidRPr="00F66209" w:rsidRDefault="00BE2D36" w:rsidP="00F952A4">
            <w:pP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届出先は変わらないが、届出事項（法令遵守責任者名、事業所の名称等）や整備すべき業務管理体制に変更が生じた場合</w:t>
            </w:r>
          </w:p>
        </w:tc>
        <w:tc>
          <w:tcPr>
            <w:tcW w:w="1418" w:type="dxa"/>
          </w:tcPr>
          <w:p w14:paraId="39C48C28" w14:textId="77777777" w:rsidR="00BE2D36" w:rsidRPr="00F66209" w:rsidRDefault="00BE2D36" w:rsidP="00F952A4">
            <w:pP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第2号様式</w:t>
            </w:r>
          </w:p>
        </w:tc>
        <w:tc>
          <w:tcPr>
            <w:tcW w:w="2268" w:type="dxa"/>
          </w:tcPr>
          <w:p w14:paraId="4441B259" w14:textId="77777777" w:rsidR="00BE2D36" w:rsidRPr="00F66209" w:rsidRDefault="00BE2D36" w:rsidP="00F952A4">
            <w:pP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※該当する場合のみ</w:t>
            </w:r>
          </w:p>
          <w:p w14:paraId="2763D5AD" w14:textId="77777777" w:rsidR="00BE2D36" w:rsidRPr="00F66209" w:rsidRDefault="00BE2D36" w:rsidP="00F952A4">
            <w:pP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変更後の「法令遵守規程の概要」</w:t>
            </w:r>
          </w:p>
          <w:p w14:paraId="3C09236B" w14:textId="77777777" w:rsidR="00BE2D36" w:rsidRPr="00F66209" w:rsidRDefault="00BE2D36" w:rsidP="00F952A4">
            <w:pP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変更後の「業務執行状況の監査の方法の概要」</w:t>
            </w:r>
          </w:p>
        </w:tc>
        <w:tc>
          <w:tcPr>
            <w:tcW w:w="1523" w:type="dxa"/>
          </w:tcPr>
          <w:p w14:paraId="45A083FB" w14:textId="77777777" w:rsidR="00BE2D36" w:rsidRPr="00F66209" w:rsidRDefault="00BE2D36" w:rsidP="00F952A4">
            <w:pPr>
              <w:rPr>
                <w:rFonts w:asciiTheme="minorEastAsia" w:eastAsiaTheme="minorEastAsia" w:hAnsiTheme="minorEastAsia"/>
                <w:sz w:val="19"/>
                <w:szCs w:val="19"/>
              </w:rPr>
            </w:pPr>
            <w:r w:rsidRPr="00F66209">
              <w:rPr>
                <w:rFonts w:asciiTheme="minorEastAsia" w:eastAsiaTheme="minorEastAsia" w:hAnsiTheme="minorEastAsia" w:hint="eastAsia"/>
                <w:sz w:val="19"/>
                <w:szCs w:val="19"/>
              </w:rPr>
              <w:t>届出済み行政機関</w:t>
            </w:r>
          </w:p>
        </w:tc>
      </w:tr>
    </w:tbl>
    <w:p w14:paraId="636EA67A" w14:textId="77777777" w:rsidR="00BE2D36" w:rsidRPr="00F66209" w:rsidRDefault="00BE2D36" w:rsidP="00BE2D36">
      <w:pPr>
        <w:ind w:leftChars="50" w:left="324" w:hangingChars="100" w:hanging="216"/>
        <w:rPr>
          <w:rFonts w:asciiTheme="minorEastAsia" w:eastAsiaTheme="minorEastAsia" w:hAnsiTheme="minorEastAsia"/>
        </w:rPr>
      </w:pPr>
      <w:r w:rsidRPr="00F66209">
        <w:rPr>
          <w:rFonts w:asciiTheme="minorEastAsia" w:eastAsiaTheme="minorEastAsia" w:hAnsiTheme="minorEastAsia" w:hint="eastAsia"/>
        </w:rPr>
        <w:t>○　「法令遵守規程の概要」や「業務執行状況の監査の方法の概要」における字句の修正など、業務管理体制に実質的な影響を及ぼさない軽微な変更の場合は、上記変更の届出の必要はありません。</w:t>
      </w:r>
    </w:p>
    <w:p w14:paraId="26F5915B" w14:textId="77777777" w:rsidR="00BE2D36" w:rsidRPr="00F66209" w:rsidRDefault="00BE2D36" w:rsidP="00BE2D36">
      <w:pPr>
        <w:ind w:leftChars="100" w:left="216"/>
        <w:rPr>
          <w:rFonts w:asciiTheme="minorEastAsia" w:eastAsiaTheme="minorEastAsia" w:hAnsiTheme="minorEastAsia"/>
        </w:rPr>
      </w:pPr>
      <w:r w:rsidRPr="00F66209">
        <w:rPr>
          <w:rFonts w:asciiTheme="minorEastAsia" w:eastAsiaTheme="minorEastAsia" w:hAnsiTheme="minorEastAsia" w:hint="eastAsia"/>
        </w:rPr>
        <w:t>◎「業務管理体制に関する届出」に関するホームページ</w:t>
      </w:r>
    </w:p>
    <w:p w14:paraId="7735D594" w14:textId="77777777" w:rsidR="00AA5239" w:rsidRPr="00F66209" w:rsidRDefault="00BE2D36" w:rsidP="00BE2D36">
      <w:pPr>
        <w:ind w:leftChars="100" w:left="216"/>
        <w:rPr>
          <w:rFonts w:asciiTheme="minorEastAsia" w:eastAsiaTheme="minorEastAsia" w:hAnsiTheme="minorEastAsia"/>
        </w:rPr>
      </w:pPr>
      <w:r w:rsidRPr="00F66209">
        <w:rPr>
          <w:rFonts w:asciiTheme="minorEastAsia" w:eastAsiaTheme="minorEastAsia" w:hAnsiTheme="minorEastAsia" w:hint="eastAsia"/>
        </w:rPr>
        <w:t>≪岡山県≫</w:t>
      </w:r>
    </w:p>
    <w:p w14:paraId="35D60D47" w14:textId="2E5E6AD9" w:rsidR="00BE2D36" w:rsidRPr="00F66209" w:rsidRDefault="00BE2D36" w:rsidP="00BE2D36">
      <w:pPr>
        <w:ind w:leftChars="100" w:left="216"/>
        <w:rPr>
          <w:rFonts w:asciiTheme="minorEastAsia" w:eastAsiaTheme="minorEastAsia" w:hAnsiTheme="minorEastAsia"/>
          <w:u w:val="single"/>
        </w:rPr>
      </w:pPr>
      <w:r w:rsidRPr="00F66209">
        <w:rPr>
          <w:rFonts w:asciiTheme="minorEastAsia" w:eastAsiaTheme="minorEastAsia" w:hAnsiTheme="minorEastAsia"/>
          <w:u w:val="single"/>
        </w:rPr>
        <w:t>https://www.pref.okayama.jp/page/571300.html</w:t>
      </w:r>
    </w:p>
    <w:p w14:paraId="6FC81FA0" w14:textId="77777777" w:rsidR="00BE2D36" w:rsidRPr="00F66209" w:rsidRDefault="00BE2D36" w:rsidP="00AA5239">
      <w:pPr>
        <w:ind w:firstLineChars="100" w:firstLine="216"/>
        <w:rPr>
          <w:rFonts w:asciiTheme="minorEastAsia" w:eastAsiaTheme="minorEastAsia" w:hAnsiTheme="minorEastAsia"/>
        </w:rPr>
      </w:pPr>
      <w:r w:rsidRPr="00F66209">
        <w:rPr>
          <w:rFonts w:asciiTheme="minorEastAsia" w:eastAsiaTheme="minorEastAsia" w:hAnsiTheme="minorEastAsia" w:hint="eastAsia"/>
        </w:rPr>
        <w:t>又は岡山県ホームページ＞保健福祉部＞長寿社会課から検索</w:t>
      </w:r>
    </w:p>
    <w:p w14:paraId="25D7B703" w14:textId="77777777" w:rsidR="00AA5239" w:rsidRPr="00F66209" w:rsidRDefault="00BE2D36" w:rsidP="00AA5239">
      <w:pPr>
        <w:ind w:leftChars="100" w:left="216"/>
        <w:rPr>
          <w:rFonts w:asciiTheme="minorEastAsia" w:eastAsiaTheme="minorEastAsia" w:hAnsiTheme="minorEastAsia"/>
        </w:rPr>
      </w:pPr>
      <w:r w:rsidRPr="00F66209">
        <w:rPr>
          <w:rFonts w:asciiTheme="minorEastAsia" w:eastAsiaTheme="minorEastAsia" w:hAnsiTheme="minorEastAsia" w:hint="eastAsia"/>
        </w:rPr>
        <w:t xml:space="preserve">≪厚生労働省≫ </w:t>
      </w:r>
    </w:p>
    <w:p w14:paraId="6B723E39" w14:textId="5D912F7D" w:rsidR="00BE2D36" w:rsidRPr="00F66209" w:rsidRDefault="00AA5239" w:rsidP="00AA5239">
      <w:pPr>
        <w:ind w:leftChars="100" w:left="216"/>
        <w:rPr>
          <w:rFonts w:asciiTheme="minorEastAsia" w:eastAsiaTheme="minorEastAsia" w:hAnsiTheme="minorEastAsia"/>
        </w:rPr>
      </w:pPr>
      <w:r w:rsidRPr="00F66209">
        <w:rPr>
          <w:rFonts w:asciiTheme="minorEastAsia" w:eastAsiaTheme="minorEastAsia" w:hAnsiTheme="minorEastAsia"/>
        </w:rPr>
        <w:t>https://www.mhlw.go.jp/stf/seisakunitsuite/bunya/hukushi_kaigo/kaigo_koureisha/service/index.html</w:t>
      </w:r>
    </w:p>
    <w:p w14:paraId="56F5F923" w14:textId="6E5CAA1C" w:rsidR="0043789A" w:rsidRPr="00F66209" w:rsidRDefault="00BE2D36" w:rsidP="004B786C">
      <w:pPr>
        <w:ind w:firstLineChars="100" w:firstLine="216"/>
        <w:rPr>
          <w:rFonts w:asciiTheme="minorEastAsia" w:eastAsiaTheme="minorEastAsia" w:hAnsiTheme="minorEastAsia"/>
        </w:rPr>
      </w:pPr>
      <w:r w:rsidRPr="00F66209">
        <w:rPr>
          <w:rFonts w:asciiTheme="minorEastAsia" w:eastAsiaTheme="minorEastAsia" w:hAnsiTheme="minorEastAsia" w:hint="eastAsia"/>
        </w:rPr>
        <w:t>又は、「厚生労働省業務管理体制」で検索</w:t>
      </w:r>
    </w:p>
    <w:p w14:paraId="00ED9E8E" w14:textId="77777777" w:rsidR="00D02954" w:rsidRPr="00F66209" w:rsidRDefault="00D02954" w:rsidP="004B786C">
      <w:pPr>
        <w:ind w:firstLineChars="100" w:firstLine="216"/>
        <w:rPr>
          <w:rFonts w:asciiTheme="minorEastAsia" w:eastAsiaTheme="minorEastAsia" w:hAnsiTheme="minorEastAsia"/>
        </w:rPr>
      </w:pPr>
    </w:p>
    <w:bookmarkEnd w:id="18"/>
    <w:p w14:paraId="796FCE2F" w14:textId="5C5A9E88" w:rsidR="00567B15" w:rsidRPr="00F66209" w:rsidRDefault="00C4418A" w:rsidP="00563DEF">
      <w:pPr>
        <w:outlineLvl w:val="3"/>
        <w:rPr>
          <w:rFonts w:asciiTheme="majorEastAsia" w:eastAsiaTheme="majorEastAsia" w:hAnsiTheme="majorEastAsia"/>
          <w:b/>
        </w:rPr>
      </w:pPr>
      <w:r w:rsidRPr="00F66209">
        <w:rPr>
          <w:rFonts w:asciiTheme="majorEastAsia" w:eastAsiaTheme="majorEastAsia" w:hAnsiTheme="majorEastAsia" w:hint="eastAsia"/>
          <w:b/>
        </w:rPr>
        <w:t>１</w:t>
      </w:r>
      <w:r w:rsidR="002E4AE3" w:rsidRPr="00F66209">
        <w:rPr>
          <w:rFonts w:asciiTheme="majorEastAsia" w:eastAsiaTheme="majorEastAsia" w:hAnsiTheme="majorEastAsia" w:hint="eastAsia"/>
          <w:b/>
        </w:rPr>
        <w:t>２</w:t>
      </w:r>
      <w:r w:rsidR="00567B15" w:rsidRPr="00F66209">
        <w:rPr>
          <w:rFonts w:asciiTheme="majorEastAsia" w:eastAsiaTheme="majorEastAsia" w:hAnsiTheme="majorEastAsia" w:hint="eastAsia"/>
          <w:b/>
        </w:rPr>
        <w:t xml:space="preserve">　他法令の届出等</w:t>
      </w:r>
    </w:p>
    <w:p w14:paraId="48CC2D35" w14:textId="4C1A9805" w:rsidR="00434ABC" w:rsidRPr="00F66209" w:rsidRDefault="006350B8" w:rsidP="007A08A5">
      <w:pPr>
        <w:rPr>
          <w:rFonts w:asciiTheme="minorEastAsia" w:eastAsiaTheme="minorEastAsia" w:hAnsiTheme="minorEastAsia"/>
        </w:rPr>
      </w:pPr>
      <w:r w:rsidRPr="00F66209">
        <w:rPr>
          <w:rFonts w:asciiTheme="minorEastAsia" w:eastAsiaTheme="minorEastAsia" w:hAnsiTheme="minorEastAsia" w:hint="eastAsia"/>
        </w:rPr>
        <w:t>〇</w:t>
      </w:r>
      <w:r w:rsidR="00434ABC" w:rsidRPr="00F66209">
        <w:rPr>
          <w:rFonts w:asciiTheme="minorEastAsia" w:eastAsiaTheme="minorEastAsia" w:hAnsiTheme="minorEastAsia" w:hint="eastAsia"/>
        </w:rPr>
        <w:t xml:space="preserve">　生活保護法の指定介護機関の指定</w:t>
      </w:r>
    </w:p>
    <w:p w14:paraId="4213671B" w14:textId="77777777" w:rsidR="001F533D" w:rsidRPr="00F66209" w:rsidRDefault="001F533D" w:rsidP="001F533D">
      <w:pPr>
        <w:ind w:firstLineChars="100" w:firstLine="216"/>
        <w:rPr>
          <w:rFonts w:asciiTheme="minorEastAsia" w:eastAsiaTheme="minorEastAsia" w:hAnsiTheme="minorEastAsia"/>
        </w:rPr>
      </w:pPr>
      <w:r w:rsidRPr="00F66209">
        <w:rPr>
          <w:rFonts w:asciiTheme="minorEastAsia" w:eastAsiaTheme="minorEastAsia" w:hAnsiTheme="minorEastAsia" w:hint="eastAsia"/>
        </w:rPr>
        <w:t>介護保険法による指定又は開設許可日が平成２６年７月１日以降の場合、生活保護法第５４条の２第２項の規定により、生活保護法の指定介護機関の指定があったものとみなされます。</w:t>
      </w:r>
    </w:p>
    <w:p w14:paraId="5C2EE2A5" w14:textId="1F113E0B" w:rsidR="009D684F" w:rsidRPr="00F66209" w:rsidRDefault="001F533D" w:rsidP="00793589">
      <w:pPr>
        <w:ind w:firstLineChars="100" w:firstLine="216"/>
        <w:rPr>
          <w:rFonts w:asciiTheme="minorEastAsia" w:eastAsiaTheme="minorEastAsia" w:hAnsiTheme="minorEastAsia"/>
        </w:rPr>
      </w:pPr>
      <w:r w:rsidRPr="00F66209">
        <w:rPr>
          <w:rFonts w:asciiTheme="minorEastAsia" w:eastAsiaTheme="minorEastAsia" w:hAnsiTheme="minorEastAsia" w:hint="eastAsia"/>
        </w:rPr>
        <w:t>生活保護法の指定介護期間の指定が不要な場合は、生活保護法第５４条の２第２項ただし書の規定に基づき、生活保護法指定不要申出書の提出が必要となります。</w:t>
      </w:r>
    </w:p>
    <w:p w14:paraId="7385F7D2" w14:textId="77777777" w:rsidR="00567B15" w:rsidRPr="00F66209" w:rsidRDefault="00567B15" w:rsidP="00793589">
      <w:pPr>
        <w:ind w:firstLineChars="100" w:firstLine="216"/>
        <w:rPr>
          <w:rFonts w:asciiTheme="minorEastAsia" w:eastAsiaTheme="minorEastAsia" w:hAnsiTheme="minorEastAsia"/>
        </w:rPr>
      </w:pPr>
    </w:p>
    <w:p w14:paraId="0DB9CADC" w14:textId="0297B721" w:rsidR="009D684F" w:rsidRPr="00F66209" w:rsidRDefault="006350B8" w:rsidP="007A08A5">
      <w:pPr>
        <w:rPr>
          <w:rFonts w:asciiTheme="minorEastAsia" w:eastAsiaTheme="minorEastAsia" w:hAnsiTheme="minorEastAsia"/>
        </w:rPr>
      </w:pPr>
      <w:r w:rsidRPr="00F66209">
        <w:rPr>
          <w:rFonts w:asciiTheme="minorEastAsia" w:eastAsiaTheme="minorEastAsia" w:hAnsiTheme="minorEastAsia" w:hint="eastAsia"/>
        </w:rPr>
        <w:t>〇</w:t>
      </w:r>
      <w:r w:rsidR="009D684F" w:rsidRPr="00F66209">
        <w:rPr>
          <w:rFonts w:asciiTheme="minorEastAsia" w:eastAsiaTheme="minorEastAsia" w:hAnsiTheme="minorEastAsia" w:hint="eastAsia"/>
        </w:rPr>
        <w:t xml:space="preserve">　その他関係法令の</w:t>
      </w:r>
      <w:r w:rsidR="00BD0DD9" w:rsidRPr="00F66209">
        <w:rPr>
          <w:rFonts w:asciiTheme="minorEastAsia" w:eastAsiaTheme="minorEastAsia" w:hAnsiTheme="minorEastAsia" w:hint="eastAsia"/>
        </w:rPr>
        <w:t>遵守</w:t>
      </w:r>
    </w:p>
    <w:p w14:paraId="22818F71" w14:textId="77777777" w:rsidR="001F533D" w:rsidRPr="00F66209" w:rsidRDefault="001F533D" w:rsidP="001F533D">
      <w:pPr>
        <w:ind w:firstLineChars="100" w:firstLine="216"/>
        <w:rPr>
          <w:rFonts w:asciiTheme="minorEastAsia" w:eastAsiaTheme="minorEastAsia" w:hAnsiTheme="minorEastAsia"/>
        </w:rPr>
      </w:pPr>
      <w:r w:rsidRPr="00F66209">
        <w:rPr>
          <w:rFonts w:asciiTheme="minorEastAsia" w:eastAsiaTheme="minorEastAsia" w:hAnsiTheme="minorEastAsia" w:hint="eastAsia"/>
        </w:rPr>
        <w:t>事業所の整備に当たり、建物の新増築、土地の造成等を行う際は、都市計画法、建築基準法、消防法等各種法令について、必要な手続き等を十分確認し、遵守してください。</w:t>
      </w:r>
    </w:p>
    <w:p w14:paraId="761F309F" w14:textId="4CF3B960" w:rsidR="00793589" w:rsidRPr="00F66209" w:rsidRDefault="001F533D" w:rsidP="00793589">
      <w:pPr>
        <w:ind w:firstLineChars="100" w:firstLine="216"/>
        <w:rPr>
          <w:rFonts w:asciiTheme="minorEastAsia" w:eastAsiaTheme="minorEastAsia" w:hAnsiTheme="minorEastAsia"/>
        </w:rPr>
      </w:pPr>
      <w:r w:rsidRPr="00F66209">
        <w:rPr>
          <w:rFonts w:asciiTheme="minorEastAsia" w:eastAsiaTheme="minorEastAsia" w:hAnsiTheme="minorEastAsia" w:hint="eastAsia"/>
        </w:rPr>
        <w:t>また、認可法人については、法人所轄庁に対し、新規事業の追加に関する手続き等が必要になる場合がありますので法人所轄庁にご確認ください。</w:t>
      </w:r>
    </w:p>
    <w:p w14:paraId="2ADA7364" w14:textId="77777777" w:rsidR="002E4AE3" w:rsidRPr="00F66209" w:rsidRDefault="002E4AE3" w:rsidP="00D27808">
      <w:pPr>
        <w:rPr>
          <w:rFonts w:asciiTheme="minorEastAsia" w:eastAsiaTheme="minorEastAsia" w:hAnsiTheme="minorEastAsia"/>
        </w:rPr>
      </w:pPr>
    </w:p>
    <w:p w14:paraId="1070AC66" w14:textId="77777777" w:rsidR="005072BA" w:rsidRPr="00F66209" w:rsidRDefault="005072BA" w:rsidP="005072BA">
      <w:pPr>
        <w:ind w:leftChars="105" w:left="227" w:firstLineChars="100" w:firstLine="237"/>
        <w:rPr>
          <w:rFonts w:ascii="ＭＳ ゴシック" w:eastAsia="ＭＳ ゴシック" w:hAnsi="ＭＳ ゴシック"/>
          <w:b/>
          <w:sz w:val="24"/>
        </w:rPr>
      </w:pPr>
      <w:r w:rsidRPr="00F66209">
        <w:rPr>
          <w:rFonts w:ascii="ＭＳ ゴシック" w:eastAsia="ＭＳ ゴシック" w:hAnsi="ＭＳ ゴシック" w:hint="eastAsia"/>
          <w:b/>
          <w:sz w:val="24"/>
        </w:rPr>
        <w:t>【問い合わせ先】</w:t>
      </w:r>
    </w:p>
    <w:p w14:paraId="4D928F29" w14:textId="77777777" w:rsidR="005072BA" w:rsidRPr="00F66209" w:rsidRDefault="005072BA" w:rsidP="005072BA">
      <w:pPr>
        <w:ind w:firstLineChars="100" w:firstLine="216"/>
        <w:rPr>
          <w:rFonts w:ascii="ＭＳ 明朝" w:hAnsi="ＭＳ 明朝"/>
        </w:rPr>
      </w:pPr>
      <w:r w:rsidRPr="00F66209">
        <w:rPr>
          <w:rFonts w:ascii="ＭＳ 明朝" w:hAnsi="ＭＳ 明朝" w:hint="eastAsia"/>
        </w:rPr>
        <w:t xml:space="preserve">　〒７１５－８６０１</w:t>
      </w:r>
    </w:p>
    <w:p w14:paraId="0A8AE406" w14:textId="77777777" w:rsidR="005072BA" w:rsidRPr="00F66209" w:rsidRDefault="005072BA" w:rsidP="005072BA">
      <w:pPr>
        <w:ind w:firstLineChars="200" w:firstLine="432"/>
        <w:rPr>
          <w:rFonts w:ascii="ＭＳ 明朝" w:hAnsi="ＭＳ 明朝"/>
        </w:rPr>
      </w:pPr>
      <w:r w:rsidRPr="00F66209">
        <w:rPr>
          <w:rFonts w:ascii="ＭＳ 明朝" w:hAnsi="ＭＳ 明朝" w:hint="eastAsia"/>
        </w:rPr>
        <w:t>岡山県井原市井原町３１１番地１（井原市役所２階）</w:t>
      </w:r>
    </w:p>
    <w:p w14:paraId="0D5A82A4" w14:textId="77777777" w:rsidR="005072BA" w:rsidRPr="00F66209" w:rsidRDefault="005072BA" w:rsidP="005072BA">
      <w:pPr>
        <w:ind w:firstLineChars="200" w:firstLine="432"/>
        <w:rPr>
          <w:rFonts w:ascii="ＭＳ 明朝" w:hAnsi="ＭＳ 明朝"/>
        </w:rPr>
      </w:pPr>
      <w:r w:rsidRPr="00F66209">
        <w:rPr>
          <w:rFonts w:ascii="ＭＳ 明朝" w:hAnsi="ＭＳ 明朝" w:hint="eastAsia"/>
        </w:rPr>
        <w:t>井原市健康福祉部介護保険課</w:t>
      </w:r>
    </w:p>
    <w:p w14:paraId="4A257F2A" w14:textId="383498F6" w:rsidR="005072BA" w:rsidRPr="00F66209" w:rsidRDefault="005072BA" w:rsidP="00793589">
      <w:pPr>
        <w:ind w:firstLineChars="200" w:firstLine="432"/>
        <w:rPr>
          <w:rFonts w:ascii="ＭＳ 明朝" w:hAnsi="ＭＳ 明朝"/>
        </w:rPr>
      </w:pPr>
      <w:r w:rsidRPr="00F66209">
        <w:rPr>
          <w:rFonts w:ascii="ＭＳ 明朝" w:hAnsi="ＭＳ 明朝" w:hint="eastAsia"/>
        </w:rPr>
        <w:t>ＴＥＬ：０８６６－６２－９５１９（直通）</w:t>
      </w:r>
      <w:r w:rsidR="00793589" w:rsidRPr="00F66209">
        <w:rPr>
          <w:rFonts w:ascii="ＭＳ 明朝" w:hAnsi="ＭＳ 明朝" w:hint="eastAsia"/>
        </w:rPr>
        <w:t xml:space="preserve">　</w:t>
      </w:r>
      <w:r w:rsidRPr="00F66209">
        <w:rPr>
          <w:rFonts w:ascii="ＭＳ 明朝" w:hAnsi="ＭＳ 明朝" w:hint="eastAsia"/>
        </w:rPr>
        <w:t>ＦＡＸ：０８６６－６５－０２６８</w:t>
      </w:r>
    </w:p>
    <w:p w14:paraId="4C468878" w14:textId="4E0EFD64" w:rsidR="00CF012A" w:rsidRPr="00F66209" w:rsidRDefault="006350B8" w:rsidP="00D27808">
      <w:pPr>
        <w:ind w:firstLineChars="200" w:firstLine="432"/>
        <w:rPr>
          <w:rFonts w:ascii="ＭＳ 明朝" w:hAnsi="ＭＳ 明朝"/>
        </w:rPr>
      </w:pPr>
      <w:r w:rsidRPr="00F66209">
        <w:rPr>
          <w:rFonts w:ascii="ＭＳ 明朝" w:hAnsi="ＭＳ 明朝" w:hint="eastAsia"/>
        </w:rPr>
        <w:t>電子メール：</w:t>
      </w:r>
      <w:hyperlink r:id="rId8" w:history="1">
        <w:r w:rsidR="00CF012A" w:rsidRPr="00F66209">
          <w:rPr>
            <w:rStyle w:val="a7"/>
            <w:rFonts w:ascii="ＭＳ 明朝" w:hAnsi="ＭＳ 明朝" w:hint="eastAsia"/>
            <w:color w:val="auto"/>
          </w:rPr>
          <w:t>kaigo@city.ibara.lg.jp</w:t>
        </w:r>
      </w:hyperlink>
    </w:p>
    <w:p w14:paraId="301BC6A9" w14:textId="09439542" w:rsidR="0043789A" w:rsidRPr="00F66209" w:rsidRDefault="0043789A" w:rsidP="00D27808">
      <w:pPr>
        <w:ind w:firstLineChars="200" w:firstLine="432"/>
        <w:rPr>
          <w:rFonts w:ascii="ＭＳ 明朝" w:hAnsi="ＭＳ 明朝"/>
        </w:rPr>
      </w:pPr>
    </w:p>
    <w:p w14:paraId="00C1AEA4" w14:textId="21557CC2" w:rsidR="0043789A" w:rsidRPr="00F66209" w:rsidRDefault="0043789A" w:rsidP="00D27808">
      <w:pPr>
        <w:ind w:firstLineChars="200" w:firstLine="432"/>
        <w:rPr>
          <w:rFonts w:ascii="ＭＳ 明朝" w:hAnsi="ＭＳ 明朝"/>
        </w:rPr>
      </w:pPr>
    </w:p>
    <w:p w14:paraId="679FD446" w14:textId="799F76CD" w:rsidR="0043789A" w:rsidRPr="00F66209" w:rsidRDefault="0043789A" w:rsidP="00D27808">
      <w:pPr>
        <w:ind w:firstLineChars="200" w:firstLine="432"/>
        <w:rPr>
          <w:rFonts w:ascii="ＭＳ 明朝" w:hAnsi="ＭＳ 明朝"/>
        </w:rPr>
      </w:pPr>
    </w:p>
    <w:p w14:paraId="759D983F" w14:textId="39E699CE" w:rsidR="0043789A" w:rsidRPr="00F66209" w:rsidRDefault="0043789A" w:rsidP="00D27808">
      <w:pPr>
        <w:ind w:firstLineChars="200" w:firstLine="432"/>
        <w:rPr>
          <w:rFonts w:ascii="ＭＳ 明朝" w:hAnsi="ＭＳ 明朝"/>
        </w:rPr>
      </w:pPr>
    </w:p>
    <w:p w14:paraId="5EA7437C" w14:textId="51D4C91B" w:rsidR="0043789A" w:rsidRPr="00F66209" w:rsidRDefault="0043789A" w:rsidP="00D27808">
      <w:pPr>
        <w:ind w:firstLineChars="200" w:firstLine="432"/>
        <w:rPr>
          <w:rFonts w:ascii="ＭＳ 明朝" w:hAnsi="ＭＳ 明朝"/>
        </w:rPr>
      </w:pPr>
    </w:p>
    <w:p w14:paraId="6B340193" w14:textId="452D4C67" w:rsidR="0043789A" w:rsidRPr="00F66209" w:rsidRDefault="0043789A" w:rsidP="00D27808">
      <w:pPr>
        <w:ind w:firstLineChars="200" w:firstLine="432"/>
        <w:rPr>
          <w:rFonts w:ascii="ＭＳ 明朝" w:hAnsi="ＭＳ 明朝"/>
        </w:rPr>
      </w:pPr>
    </w:p>
    <w:p w14:paraId="75D8E9C0" w14:textId="1D8C5EE4" w:rsidR="0043789A" w:rsidRPr="00F66209" w:rsidRDefault="0043789A" w:rsidP="00D27808">
      <w:pPr>
        <w:ind w:firstLineChars="200" w:firstLine="432"/>
        <w:rPr>
          <w:rFonts w:ascii="ＭＳ 明朝" w:hAnsi="ＭＳ 明朝"/>
        </w:rPr>
      </w:pPr>
    </w:p>
    <w:p w14:paraId="2D211949" w14:textId="1BD429EA" w:rsidR="0043789A" w:rsidRPr="00F66209" w:rsidRDefault="0043789A" w:rsidP="00D27808">
      <w:pPr>
        <w:ind w:firstLineChars="200" w:firstLine="432"/>
        <w:rPr>
          <w:rFonts w:ascii="ＭＳ 明朝" w:hAnsi="ＭＳ 明朝"/>
        </w:rPr>
      </w:pPr>
    </w:p>
    <w:p w14:paraId="6AC3FF1C" w14:textId="59ECD5AF" w:rsidR="0043789A" w:rsidRPr="00F66209" w:rsidRDefault="0043789A" w:rsidP="004B786C">
      <w:pPr>
        <w:rPr>
          <w:rFonts w:ascii="ＭＳ 明朝" w:hAnsi="ＭＳ 明朝"/>
        </w:rPr>
      </w:pPr>
    </w:p>
    <w:p w14:paraId="6DCE717D" w14:textId="23E4BD3A" w:rsidR="00D02954" w:rsidRPr="00F66209" w:rsidRDefault="00D02954" w:rsidP="004B786C">
      <w:pPr>
        <w:rPr>
          <w:rFonts w:ascii="ＭＳ 明朝" w:hAnsi="ＭＳ 明朝"/>
        </w:rPr>
      </w:pPr>
    </w:p>
    <w:p w14:paraId="193C1471" w14:textId="30E8F9A2" w:rsidR="00D02954" w:rsidRPr="00F66209" w:rsidRDefault="00D02954" w:rsidP="004B786C">
      <w:pPr>
        <w:rPr>
          <w:rFonts w:ascii="ＭＳ 明朝" w:hAnsi="ＭＳ 明朝"/>
        </w:rPr>
      </w:pPr>
    </w:p>
    <w:p w14:paraId="74BD99BC" w14:textId="28BFB1FE" w:rsidR="00D02954" w:rsidRPr="00F66209" w:rsidRDefault="00D02954" w:rsidP="004B786C">
      <w:pPr>
        <w:rPr>
          <w:rFonts w:ascii="ＭＳ 明朝" w:hAnsi="ＭＳ 明朝"/>
        </w:rPr>
      </w:pPr>
    </w:p>
    <w:p w14:paraId="5D1C17F1" w14:textId="19CF5B02" w:rsidR="00D02954" w:rsidRPr="00F66209" w:rsidRDefault="00D02954" w:rsidP="004B786C">
      <w:pPr>
        <w:rPr>
          <w:rFonts w:ascii="ＭＳ 明朝" w:hAnsi="ＭＳ 明朝"/>
        </w:rPr>
      </w:pPr>
    </w:p>
    <w:p w14:paraId="42E32921" w14:textId="1FADA2D1" w:rsidR="00D02954" w:rsidRPr="00F66209" w:rsidRDefault="00D02954" w:rsidP="004B786C">
      <w:pPr>
        <w:rPr>
          <w:rFonts w:ascii="ＭＳ 明朝" w:hAnsi="ＭＳ 明朝"/>
        </w:rPr>
      </w:pPr>
    </w:p>
    <w:p w14:paraId="634BFEDF" w14:textId="757D8DC5" w:rsidR="00D02954" w:rsidRPr="00F66209" w:rsidRDefault="00D02954" w:rsidP="004B786C">
      <w:pPr>
        <w:rPr>
          <w:rFonts w:ascii="ＭＳ 明朝" w:hAnsi="ＭＳ 明朝"/>
        </w:rPr>
      </w:pPr>
    </w:p>
    <w:p w14:paraId="6CB4B9D2" w14:textId="6C49A5D9" w:rsidR="00D02954" w:rsidRPr="00F66209" w:rsidRDefault="00D02954" w:rsidP="004B786C">
      <w:pPr>
        <w:rPr>
          <w:rFonts w:ascii="ＭＳ 明朝" w:hAnsi="ＭＳ 明朝"/>
        </w:rPr>
      </w:pPr>
    </w:p>
    <w:p w14:paraId="4CE64BD1" w14:textId="77777777" w:rsidR="00D02954" w:rsidRPr="00F66209" w:rsidRDefault="00D02954" w:rsidP="004B786C">
      <w:pPr>
        <w:rPr>
          <w:rFonts w:ascii="ＭＳ 明朝" w:hAnsi="ＭＳ 明朝"/>
        </w:rPr>
      </w:pPr>
    </w:p>
    <w:p w14:paraId="2F5CE667" w14:textId="77777777" w:rsidR="003B03BC" w:rsidRPr="00F66209" w:rsidRDefault="003B03BC" w:rsidP="003B03BC">
      <w:pPr>
        <w:ind w:firstLineChars="100" w:firstLine="217"/>
      </w:pPr>
      <w:r w:rsidRPr="00F66209">
        <w:rPr>
          <w:rFonts w:hint="eastAsia"/>
          <w:b/>
        </w:rPr>
        <w:lastRenderedPageBreak/>
        <w:t>【関係法令等】</w:t>
      </w:r>
      <w:r w:rsidRPr="00F66209">
        <w:rPr>
          <w:rFonts w:hint="eastAsia"/>
        </w:rPr>
        <w:t xml:space="preserve">　※この他、運営や制度改正に伴う資料等も、随時確認してください。</w:t>
      </w:r>
    </w:p>
    <w:p w14:paraId="19FFBD42" w14:textId="77777777" w:rsidR="003B03BC" w:rsidRPr="00F66209" w:rsidRDefault="003B03BC" w:rsidP="003B03BC">
      <w:pPr>
        <w:ind w:leftChars="105" w:left="443" w:hangingChars="100" w:hanging="216"/>
      </w:pPr>
      <w:r w:rsidRPr="00F66209">
        <w:rPr>
          <w:rFonts w:hint="eastAsia"/>
        </w:rPr>
        <w:t>・介護保険法（平成</w:t>
      </w:r>
      <w:r w:rsidRPr="00F66209">
        <w:rPr>
          <w:rFonts w:hint="eastAsia"/>
        </w:rPr>
        <w:t>9</w:t>
      </w:r>
      <w:r w:rsidRPr="00F66209">
        <w:rPr>
          <w:rFonts w:hint="eastAsia"/>
        </w:rPr>
        <w:t>年法律第</w:t>
      </w:r>
      <w:r w:rsidRPr="00F66209">
        <w:rPr>
          <w:rFonts w:hint="eastAsia"/>
        </w:rPr>
        <w:t>123</w:t>
      </w:r>
      <w:r w:rsidRPr="00F66209">
        <w:rPr>
          <w:rFonts w:hint="eastAsia"/>
        </w:rPr>
        <w:t>号）</w:t>
      </w:r>
    </w:p>
    <w:p w14:paraId="030C5D87" w14:textId="77777777" w:rsidR="003B03BC" w:rsidRPr="00F66209" w:rsidRDefault="003B03BC" w:rsidP="003B03BC">
      <w:pPr>
        <w:ind w:leftChars="105" w:left="443" w:hangingChars="100" w:hanging="216"/>
      </w:pPr>
      <w:r w:rsidRPr="00F66209">
        <w:rPr>
          <w:rFonts w:hint="eastAsia"/>
        </w:rPr>
        <w:t>・介護保険法施行令（平成</w:t>
      </w:r>
      <w:r w:rsidRPr="00F66209">
        <w:rPr>
          <w:rFonts w:hint="eastAsia"/>
        </w:rPr>
        <w:t>10</w:t>
      </w:r>
      <w:r w:rsidRPr="00F66209">
        <w:rPr>
          <w:rFonts w:hint="eastAsia"/>
        </w:rPr>
        <w:t>年政令第</w:t>
      </w:r>
      <w:r w:rsidRPr="00F66209">
        <w:rPr>
          <w:rFonts w:hint="eastAsia"/>
        </w:rPr>
        <w:t>412</w:t>
      </w:r>
      <w:r w:rsidRPr="00F66209">
        <w:rPr>
          <w:rFonts w:hint="eastAsia"/>
        </w:rPr>
        <w:t>号）</w:t>
      </w:r>
    </w:p>
    <w:p w14:paraId="0C6CC1A3" w14:textId="77777777" w:rsidR="003B03BC" w:rsidRPr="00F66209" w:rsidRDefault="003B03BC" w:rsidP="003B03BC">
      <w:pPr>
        <w:ind w:leftChars="105" w:left="443" w:hangingChars="100" w:hanging="216"/>
      </w:pPr>
      <w:r w:rsidRPr="00F66209">
        <w:rPr>
          <w:rFonts w:hint="eastAsia"/>
        </w:rPr>
        <w:t>・介護保険法施行規則（平成</w:t>
      </w:r>
      <w:r w:rsidRPr="00F66209">
        <w:rPr>
          <w:rFonts w:hint="eastAsia"/>
        </w:rPr>
        <w:t>11</w:t>
      </w:r>
      <w:r w:rsidRPr="00F66209">
        <w:rPr>
          <w:rFonts w:hint="eastAsia"/>
        </w:rPr>
        <w:t>年厚生省令第</w:t>
      </w:r>
      <w:r w:rsidRPr="00F66209">
        <w:rPr>
          <w:rFonts w:hint="eastAsia"/>
        </w:rPr>
        <w:t>36</w:t>
      </w:r>
      <w:r w:rsidRPr="00F66209">
        <w:rPr>
          <w:rFonts w:hint="eastAsia"/>
        </w:rPr>
        <w:t>号）</w:t>
      </w:r>
    </w:p>
    <w:p w14:paraId="434D4988" w14:textId="77777777" w:rsidR="003B03BC" w:rsidRPr="00F66209" w:rsidRDefault="003B03BC" w:rsidP="003B03BC">
      <w:pPr>
        <w:ind w:leftChars="105" w:left="443" w:hangingChars="100" w:hanging="216"/>
      </w:pPr>
      <w:r w:rsidRPr="00F66209">
        <w:rPr>
          <w:rFonts w:hint="eastAsia"/>
        </w:rPr>
        <w:t>・指定地域密着型サービスの事業の人員、設備及び運営に関する基準（平成</w:t>
      </w:r>
      <w:r w:rsidRPr="00F66209">
        <w:rPr>
          <w:rFonts w:hint="eastAsia"/>
        </w:rPr>
        <w:t>18</w:t>
      </w:r>
      <w:r w:rsidRPr="00F66209">
        <w:rPr>
          <w:rFonts w:hint="eastAsia"/>
        </w:rPr>
        <w:t>年厚生労働省令第</w:t>
      </w:r>
      <w:r w:rsidRPr="00F66209">
        <w:rPr>
          <w:rFonts w:hint="eastAsia"/>
        </w:rPr>
        <w:t>34</w:t>
      </w:r>
      <w:r w:rsidRPr="00F66209">
        <w:rPr>
          <w:rFonts w:hint="eastAsia"/>
        </w:rPr>
        <w:t>号）</w:t>
      </w:r>
    </w:p>
    <w:p w14:paraId="070AC389" w14:textId="77777777" w:rsidR="003B03BC" w:rsidRPr="00F66209" w:rsidRDefault="003B03BC" w:rsidP="003B03BC">
      <w:pPr>
        <w:ind w:leftChars="105" w:left="443" w:hangingChars="100" w:hanging="216"/>
      </w:pPr>
      <w:r w:rsidRPr="00F66209">
        <w:rPr>
          <w:rFonts w:hint="eastAsia"/>
        </w:rPr>
        <w:t>・指定地域密着型介護予防サービスの事業の人員、設備及び運営並びに指定地域密着型介護予防サービスに係る介護予防のための効果的な支援の方法に関する基準（平成</w:t>
      </w:r>
      <w:r w:rsidRPr="00F66209">
        <w:rPr>
          <w:rFonts w:hint="eastAsia"/>
        </w:rPr>
        <w:t>18</w:t>
      </w:r>
      <w:r w:rsidRPr="00F66209">
        <w:rPr>
          <w:rFonts w:hint="eastAsia"/>
        </w:rPr>
        <w:t>年厚生労働省令第</w:t>
      </w:r>
      <w:r w:rsidRPr="00F66209">
        <w:rPr>
          <w:rFonts w:hint="eastAsia"/>
        </w:rPr>
        <w:t>36</w:t>
      </w:r>
      <w:r w:rsidRPr="00F66209">
        <w:rPr>
          <w:rFonts w:hint="eastAsia"/>
        </w:rPr>
        <w:t>号）</w:t>
      </w:r>
    </w:p>
    <w:p w14:paraId="42FC20DB" w14:textId="77777777" w:rsidR="003B03BC" w:rsidRPr="00F66209" w:rsidRDefault="003B03BC" w:rsidP="003B03BC">
      <w:pPr>
        <w:ind w:leftChars="105" w:left="443" w:hangingChars="100" w:hanging="216"/>
      </w:pPr>
      <w:r w:rsidRPr="00F66209">
        <w:rPr>
          <w:rFonts w:hint="eastAsia"/>
        </w:rPr>
        <w:t>・指定地域密着型サービスに要する費用の額の算定に関する基準（平成</w:t>
      </w:r>
      <w:r w:rsidRPr="00F66209">
        <w:rPr>
          <w:rFonts w:hint="eastAsia"/>
        </w:rPr>
        <w:t>18</w:t>
      </w:r>
      <w:r w:rsidRPr="00F66209">
        <w:rPr>
          <w:rFonts w:hint="eastAsia"/>
        </w:rPr>
        <w:t>年厚生労働省告示第</w:t>
      </w:r>
      <w:r w:rsidRPr="00F66209">
        <w:rPr>
          <w:rFonts w:hint="eastAsia"/>
        </w:rPr>
        <w:t>126</w:t>
      </w:r>
      <w:r w:rsidRPr="00F66209">
        <w:rPr>
          <w:rFonts w:hint="eastAsia"/>
        </w:rPr>
        <w:t>号）</w:t>
      </w:r>
    </w:p>
    <w:p w14:paraId="09D61417" w14:textId="127E865B" w:rsidR="003B03BC" w:rsidRPr="00F66209" w:rsidRDefault="003B03BC" w:rsidP="009C12EB">
      <w:pPr>
        <w:ind w:leftChars="105" w:left="443" w:hangingChars="100" w:hanging="216"/>
      </w:pPr>
      <w:r w:rsidRPr="00F66209">
        <w:rPr>
          <w:rFonts w:hint="eastAsia"/>
        </w:rPr>
        <w:t>・指定地域密着型介護予防サービスに要する費用の額の算定に関する基準（平成</w:t>
      </w:r>
      <w:r w:rsidRPr="00F66209">
        <w:rPr>
          <w:rFonts w:hint="eastAsia"/>
        </w:rPr>
        <w:t>18</w:t>
      </w:r>
      <w:r w:rsidRPr="00F66209">
        <w:rPr>
          <w:rFonts w:hint="eastAsia"/>
        </w:rPr>
        <w:t>年厚生労働省告示第</w:t>
      </w:r>
      <w:r w:rsidRPr="00F66209">
        <w:rPr>
          <w:rFonts w:hint="eastAsia"/>
        </w:rPr>
        <w:t>128</w:t>
      </w:r>
      <w:r w:rsidRPr="00F66209">
        <w:rPr>
          <w:rFonts w:hint="eastAsia"/>
        </w:rPr>
        <w:t>号）</w:t>
      </w:r>
    </w:p>
    <w:p w14:paraId="74CD5E84" w14:textId="77777777" w:rsidR="003B03BC" w:rsidRPr="00F66209" w:rsidRDefault="003B03BC" w:rsidP="003B03BC">
      <w:pPr>
        <w:ind w:leftChars="105" w:left="443" w:hangingChars="100" w:hanging="216"/>
      </w:pPr>
      <w:r w:rsidRPr="00F66209">
        <w:rPr>
          <w:rFonts w:hint="eastAsia"/>
        </w:rPr>
        <w:t>・厚生労働大臣が定める利用者等の数の基準及び看護職員等の員数の基準並びに通所介護費等の算定方法（平成</w:t>
      </w:r>
      <w:r w:rsidRPr="00F66209">
        <w:rPr>
          <w:rFonts w:hint="eastAsia"/>
        </w:rPr>
        <w:t>12</w:t>
      </w:r>
      <w:r w:rsidRPr="00F66209">
        <w:rPr>
          <w:rFonts w:hint="eastAsia"/>
        </w:rPr>
        <w:t>年厚生省告示第</w:t>
      </w:r>
      <w:r w:rsidRPr="00F66209">
        <w:rPr>
          <w:rFonts w:hint="eastAsia"/>
        </w:rPr>
        <w:t>27</w:t>
      </w:r>
      <w:r w:rsidRPr="00F66209">
        <w:rPr>
          <w:rFonts w:hint="eastAsia"/>
        </w:rPr>
        <w:t>号）</w:t>
      </w:r>
    </w:p>
    <w:p w14:paraId="05AFD595" w14:textId="77777777" w:rsidR="003B03BC" w:rsidRPr="00F66209" w:rsidRDefault="003B03BC" w:rsidP="003B03BC">
      <w:pPr>
        <w:ind w:leftChars="105" w:left="443" w:hangingChars="100" w:hanging="216"/>
      </w:pPr>
      <w:r w:rsidRPr="00F66209">
        <w:rPr>
          <w:rFonts w:hint="eastAsia"/>
        </w:rPr>
        <w:t>・厚生労働大臣が定める夜勤を行う職員の勤務条件に関する基準（平成</w:t>
      </w:r>
      <w:r w:rsidRPr="00F66209">
        <w:rPr>
          <w:rFonts w:hint="eastAsia"/>
        </w:rPr>
        <w:t>12</w:t>
      </w:r>
      <w:r w:rsidRPr="00F66209">
        <w:rPr>
          <w:rFonts w:hint="eastAsia"/>
        </w:rPr>
        <w:t>年厚生省告示第</w:t>
      </w:r>
      <w:r w:rsidRPr="00F66209">
        <w:rPr>
          <w:rFonts w:hint="eastAsia"/>
        </w:rPr>
        <w:t>29</w:t>
      </w:r>
      <w:r w:rsidRPr="00F66209">
        <w:rPr>
          <w:rFonts w:hint="eastAsia"/>
        </w:rPr>
        <w:t>号）</w:t>
      </w:r>
    </w:p>
    <w:p w14:paraId="45A170B2" w14:textId="77777777" w:rsidR="003B03BC" w:rsidRPr="00F66209" w:rsidRDefault="003B03BC" w:rsidP="003B03BC">
      <w:pPr>
        <w:ind w:leftChars="105" w:left="443" w:hangingChars="100" w:hanging="216"/>
      </w:pPr>
      <w:r w:rsidRPr="00F66209">
        <w:rPr>
          <w:rFonts w:hint="eastAsia"/>
        </w:rPr>
        <w:t>・指定地域密着型サービス及び指定地域密着型介護予防サービスに関する基準について（平成</w:t>
      </w:r>
      <w:r w:rsidRPr="00F66209">
        <w:rPr>
          <w:rFonts w:hint="eastAsia"/>
        </w:rPr>
        <w:t>18</w:t>
      </w:r>
      <w:r w:rsidRPr="00F66209">
        <w:rPr>
          <w:rFonts w:hint="eastAsia"/>
        </w:rPr>
        <w:t>年老計発第</w:t>
      </w:r>
      <w:r w:rsidRPr="00F66209">
        <w:rPr>
          <w:rFonts w:hint="eastAsia"/>
        </w:rPr>
        <w:t>0331004</w:t>
      </w:r>
      <w:r w:rsidRPr="00F66209">
        <w:rPr>
          <w:rFonts w:hint="eastAsia"/>
        </w:rPr>
        <w:t>号・老振発第</w:t>
      </w:r>
      <w:r w:rsidRPr="00F66209">
        <w:rPr>
          <w:rFonts w:hint="eastAsia"/>
        </w:rPr>
        <w:t>0331004</w:t>
      </w:r>
      <w:r w:rsidRPr="00F66209">
        <w:rPr>
          <w:rFonts w:hint="eastAsia"/>
        </w:rPr>
        <w:t>号・老老発第</w:t>
      </w:r>
      <w:r w:rsidRPr="00F66209">
        <w:rPr>
          <w:rFonts w:hint="eastAsia"/>
        </w:rPr>
        <w:t>0331017</w:t>
      </w:r>
      <w:r w:rsidRPr="00F66209">
        <w:rPr>
          <w:rFonts w:hint="eastAsia"/>
        </w:rPr>
        <w:t>号）</w:t>
      </w:r>
    </w:p>
    <w:p w14:paraId="5D6D4603" w14:textId="77777777" w:rsidR="003B03BC" w:rsidRPr="00F66209" w:rsidRDefault="003B03BC" w:rsidP="003B03BC">
      <w:pPr>
        <w:ind w:leftChars="105" w:left="443" w:hangingChars="100" w:hanging="216"/>
      </w:pPr>
      <w:r w:rsidRPr="00F66209">
        <w:rPr>
          <w:rFonts w:hint="eastAsia"/>
        </w:rPr>
        <w:t>・指定地域密着型サービスに要する費用の額の算定に関する基準及び指定地域密着型介護予防サービスに要する費用の額の算定に関する基準の制定に伴う実施上の留意事項について（平成</w:t>
      </w:r>
      <w:r w:rsidRPr="00F66209">
        <w:rPr>
          <w:rFonts w:hint="eastAsia"/>
        </w:rPr>
        <w:t>18</w:t>
      </w:r>
      <w:r w:rsidRPr="00F66209">
        <w:rPr>
          <w:rFonts w:hint="eastAsia"/>
        </w:rPr>
        <w:t>年老計発第</w:t>
      </w:r>
      <w:r w:rsidRPr="00F66209">
        <w:rPr>
          <w:rFonts w:hint="eastAsia"/>
        </w:rPr>
        <w:t>0331005</w:t>
      </w:r>
      <w:r w:rsidRPr="00F66209">
        <w:rPr>
          <w:rFonts w:hint="eastAsia"/>
        </w:rPr>
        <w:t>号・老振発第</w:t>
      </w:r>
      <w:r w:rsidRPr="00F66209">
        <w:rPr>
          <w:rFonts w:hint="eastAsia"/>
        </w:rPr>
        <w:t>0331005</w:t>
      </w:r>
      <w:r w:rsidRPr="00F66209">
        <w:rPr>
          <w:rFonts w:hint="eastAsia"/>
        </w:rPr>
        <w:t>号・老老発第</w:t>
      </w:r>
      <w:r w:rsidRPr="00F66209">
        <w:rPr>
          <w:rFonts w:hint="eastAsia"/>
        </w:rPr>
        <w:t>0331018</w:t>
      </w:r>
      <w:r w:rsidRPr="00F66209">
        <w:rPr>
          <w:rFonts w:hint="eastAsia"/>
        </w:rPr>
        <w:t>号）</w:t>
      </w:r>
    </w:p>
    <w:p w14:paraId="4423C9C4" w14:textId="77777777" w:rsidR="003B03BC" w:rsidRPr="00F66209" w:rsidRDefault="003B03BC" w:rsidP="003B03BC">
      <w:pPr>
        <w:ind w:leftChars="105" w:left="443" w:hangingChars="100" w:hanging="216"/>
      </w:pPr>
      <w:r w:rsidRPr="00F66209">
        <w:rPr>
          <w:rFonts w:hint="eastAsia"/>
        </w:rPr>
        <w:t>・井原市指定地域密着型サービス事業者及び指定地域密着型介護予防サービス事業者の指定に関する条例（平成</w:t>
      </w:r>
      <w:r w:rsidRPr="00F66209">
        <w:rPr>
          <w:rFonts w:hint="eastAsia"/>
        </w:rPr>
        <w:t>24</w:t>
      </w:r>
      <w:r w:rsidRPr="00F66209">
        <w:rPr>
          <w:rFonts w:hint="eastAsia"/>
        </w:rPr>
        <w:t>年井原市条例第</w:t>
      </w:r>
      <w:r w:rsidRPr="00F66209">
        <w:rPr>
          <w:rFonts w:hint="eastAsia"/>
        </w:rPr>
        <w:t>36</w:t>
      </w:r>
      <w:r w:rsidRPr="00F66209">
        <w:rPr>
          <w:rFonts w:hint="eastAsia"/>
        </w:rPr>
        <w:t>号）</w:t>
      </w:r>
    </w:p>
    <w:p w14:paraId="2C003487" w14:textId="77777777" w:rsidR="003B03BC" w:rsidRPr="00F66209" w:rsidRDefault="003B03BC" w:rsidP="003B03BC">
      <w:pPr>
        <w:ind w:leftChars="105" w:left="443" w:hangingChars="100" w:hanging="216"/>
      </w:pPr>
      <w:r w:rsidRPr="00F66209">
        <w:rPr>
          <w:rFonts w:hint="eastAsia"/>
        </w:rPr>
        <w:t>・井原市指定地域密着型サービスの事業の人員、設備及び運営に関する基準を定める条例（平成</w:t>
      </w:r>
      <w:r w:rsidRPr="00F66209">
        <w:rPr>
          <w:rFonts w:hint="eastAsia"/>
        </w:rPr>
        <w:t>24</w:t>
      </w:r>
      <w:r w:rsidRPr="00F66209">
        <w:rPr>
          <w:rFonts w:hint="eastAsia"/>
        </w:rPr>
        <w:t>年井原市条例第</w:t>
      </w:r>
      <w:r w:rsidRPr="00F66209">
        <w:rPr>
          <w:rFonts w:hint="eastAsia"/>
        </w:rPr>
        <w:t>37</w:t>
      </w:r>
      <w:r w:rsidRPr="00F66209">
        <w:rPr>
          <w:rFonts w:hint="eastAsia"/>
        </w:rPr>
        <w:t>号）</w:t>
      </w:r>
    </w:p>
    <w:p w14:paraId="1EEBEE18" w14:textId="77777777" w:rsidR="003B03BC" w:rsidRPr="00F66209" w:rsidRDefault="003B03BC" w:rsidP="003B03BC">
      <w:pPr>
        <w:ind w:leftChars="105" w:left="443" w:hangingChars="100" w:hanging="216"/>
      </w:pPr>
      <w:r w:rsidRPr="00F66209">
        <w:rPr>
          <w:rFonts w:hint="eastAsia"/>
        </w:rPr>
        <w:t>・井原市指定地域密着型サービスの事業の人員、設備及び運営に関する基準を定める条例及び井原市指定地域密着型介護予防サービスの事業の人員、設備及び運営並び指定地域密着型介護予防サービスに係る介護予防のための効果的な支援の方法に関する基準を定める条例に規定する市長が定める者及び研修（平成</w:t>
      </w:r>
      <w:r w:rsidRPr="00F66209">
        <w:rPr>
          <w:rFonts w:hint="eastAsia"/>
        </w:rPr>
        <w:t>25</w:t>
      </w:r>
      <w:r w:rsidRPr="00F66209">
        <w:rPr>
          <w:rFonts w:hint="eastAsia"/>
        </w:rPr>
        <w:t>年井原市告示第</w:t>
      </w:r>
      <w:r w:rsidRPr="00F66209">
        <w:rPr>
          <w:rFonts w:hint="eastAsia"/>
        </w:rPr>
        <w:t>7</w:t>
      </w:r>
      <w:r w:rsidRPr="00F66209">
        <w:rPr>
          <w:rFonts w:hint="eastAsia"/>
        </w:rPr>
        <w:t>号）</w:t>
      </w:r>
    </w:p>
    <w:p w14:paraId="5C19DA65" w14:textId="77777777" w:rsidR="003B03BC" w:rsidRPr="00F66209" w:rsidRDefault="003B03BC" w:rsidP="003B03BC">
      <w:pPr>
        <w:ind w:leftChars="105" w:left="443" w:hangingChars="100" w:hanging="216"/>
      </w:pPr>
      <w:r w:rsidRPr="00F66209">
        <w:rPr>
          <w:rFonts w:hint="eastAsia"/>
        </w:rPr>
        <w:lastRenderedPageBreak/>
        <w:t>・介護保険法に基づき条例で規定された指定地域密着型サービス及び指定地域密着型介護予防サービスに関する基準について（平成</w:t>
      </w:r>
      <w:r w:rsidRPr="00F66209">
        <w:rPr>
          <w:rFonts w:hint="eastAsia"/>
        </w:rPr>
        <w:t>26</w:t>
      </w:r>
      <w:r w:rsidRPr="00F66209">
        <w:rPr>
          <w:rFonts w:hint="eastAsia"/>
        </w:rPr>
        <w:t>年</w:t>
      </w:r>
      <w:r w:rsidRPr="00F66209">
        <w:rPr>
          <w:rFonts w:hint="eastAsia"/>
        </w:rPr>
        <w:t>3</w:t>
      </w:r>
      <w:r w:rsidRPr="00F66209">
        <w:rPr>
          <w:rFonts w:hint="eastAsia"/>
        </w:rPr>
        <w:t>月</w:t>
      </w:r>
      <w:r w:rsidRPr="00F66209">
        <w:rPr>
          <w:rFonts w:hint="eastAsia"/>
        </w:rPr>
        <w:t>18</w:t>
      </w:r>
      <w:r w:rsidRPr="00F66209">
        <w:rPr>
          <w:rFonts w:hint="eastAsia"/>
        </w:rPr>
        <w:t>日付井介護第</w:t>
      </w:r>
      <w:r w:rsidRPr="00F66209">
        <w:rPr>
          <w:rFonts w:hint="eastAsia"/>
        </w:rPr>
        <w:t>79</w:t>
      </w:r>
      <w:r w:rsidRPr="00F66209">
        <w:rPr>
          <w:rFonts w:hint="eastAsia"/>
        </w:rPr>
        <w:t>号）</w:t>
      </w:r>
    </w:p>
    <w:p w14:paraId="66DC4010" w14:textId="77777777" w:rsidR="003B03BC" w:rsidRPr="00F66209" w:rsidRDefault="003B03BC" w:rsidP="003B03BC">
      <w:pPr>
        <w:ind w:leftChars="105" w:left="443" w:hangingChars="100" w:hanging="216"/>
      </w:pPr>
    </w:p>
    <w:p w14:paraId="1802B455" w14:textId="770AC7FC" w:rsidR="003B03BC" w:rsidRPr="00F66209" w:rsidRDefault="003B03BC" w:rsidP="00793589">
      <w:pPr>
        <w:rPr>
          <w:sz w:val="20"/>
          <w:szCs w:val="20"/>
        </w:rPr>
      </w:pPr>
    </w:p>
    <w:p w14:paraId="2B7176CF" w14:textId="77777777" w:rsidR="00793589" w:rsidRPr="00F66209" w:rsidRDefault="00793589" w:rsidP="00793589">
      <w:pPr>
        <w:ind w:leftChars="105" w:left="443" w:hangingChars="100" w:hanging="216"/>
      </w:pPr>
      <w:r w:rsidRPr="00F66209">
        <w:rPr>
          <w:rFonts w:hint="eastAsia"/>
        </w:rPr>
        <w:t>※上記の法令・通知等は、次のホームページ等でもご確認ください。</w:t>
      </w:r>
    </w:p>
    <w:p w14:paraId="3AE79E2B" w14:textId="77777777" w:rsidR="00793589" w:rsidRPr="00F66209" w:rsidRDefault="00793589" w:rsidP="00793589">
      <w:pPr>
        <w:ind w:leftChars="105" w:left="424" w:rightChars="-168" w:right="-363" w:hangingChars="100" w:hanging="197"/>
        <w:rPr>
          <w:sz w:val="20"/>
          <w:szCs w:val="20"/>
        </w:rPr>
      </w:pPr>
      <w:r w:rsidRPr="00F66209">
        <w:rPr>
          <w:rFonts w:hint="eastAsia"/>
          <w:b/>
          <w:sz w:val="20"/>
          <w:szCs w:val="20"/>
        </w:rPr>
        <w:t>ＨＰ：厚生労働省法令等データベースサービス</w:t>
      </w:r>
      <w:r w:rsidRPr="00F66209">
        <w:rPr>
          <w:rFonts w:hint="eastAsia"/>
          <w:sz w:val="20"/>
          <w:szCs w:val="20"/>
        </w:rPr>
        <w:t xml:space="preserve">　</w:t>
      </w:r>
      <w:r w:rsidRPr="00F66209">
        <w:rPr>
          <w:sz w:val="20"/>
          <w:szCs w:val="20"/>
        </w:rPr>
        <w:t>https://www.mhlw.go.jp/hourei/</w:t>
      </w:r>
    </w:p>
    <w:p w14:paraId="62ABAF96" w14:textId="77777777" w:rsidR="00793589" w:rsidRPr="00F66209" w:rsidRDefault="00793589" w:rsidP="00793589">
      <w:pPr>
        <w:ind w:leftChars="200" w:left="432" w:firstLineChars="187" w:firstLine="368"/>
        <w:rPr>
          <w:sz w:val="20"/>
          <w:szCs w:val="20"/>
        </w:rPr>
      </w:pPr>
      <w:r w:rsidRPr="00F66209">
        <w:rPr>
          <w:rFonts w:hint="eastAsia"/>
          <w:b/>
          <w:sz w:val="20"/>
          <w:szCs w:val="20"/>
        </w:rPr>
        <w:t>総務省　法令データ提供システム</w:t>
      </w:r>
      <w:r w:rsidRPr="00F66209">
        <w:rPr>
          <w:rFonts w:hint="eastAsia"/>
          <w:sz w:val="20"/>
          <w:szCs w:val="20"/>
        </w:rPr>
        <w:t xml:space="preserve">　</w:t>
      </w:r>
      <w:r w:rsidRPr="00F66209">
        <w:rPr>
          <w:sz w:val="20"/>
          <w:szCs w:val="20"/>
        </w:rPr>
        <w:t>https://elaws.e-gov.go.jp/</w:t>
      </w:r>
    </w:p>
    <w:p w14:paraId="6F7BF0C5" w14:textId="77777777" w:rsidR="00793589" w:rsidRPr="00F66209" w:rsidRDefault="00793589" w:rsidP="00793589">
      <w:pPr>
        <w:ind w:leftChars="380" w:left="1468" w:hangingChars="329" w:hanging="647"/>
        <w:rPr>
          <w:b/>
          <w:sz w:val="20"/>
          <w:szCs w:val="20"/>
        </w:rPr>
      </w:pPr>
      <w:r w:rsidRPr="00F66209">
        <w:rPr>
          <w:rFonts w:hint="eastAsia"/>
          <w:b/>
          <w:sz w:val="20"/>
          <w:szCs w:val="20"/>
        </w:rPr>
        <w:t>井原市介護保険課ホームページ</w:t>
      </w:r>
    </w:p>
    <w:p w14:paraId="00D0A943" w14:textId="471DAB1F" w:rsidR="00793589" w:rsidRPr="00F66209" w:rsidRDefault="00793589" w:rsidP="00793589">
      <w:pPr>
        <w:ind w:leftChars="105" w:left="423" w:hangingChars="100" w:hanging="196"/>
        <w:rPr>
          <w:sz w:val="20"/>
          <w:szCs w:val="20"/>
        </w:rPr>
      </w:pPr>
      <w:r w:rsidRPr="00F66209">
        <w:rPr>
          <w:rFonts w:hint="eastAsia"/>
          <w:sz w:val="20"/>
          <w:szCs w:val="20"/>
        </w:rPr>
        <w:t xml:space="preserve">　　　　</w:t>
      </w:r>
      <w:r w:rsidR="00805038" w:rsidRPr="00F66209">
        <w:rPr>
          <w:sz w:val="20"/>
          <w:szCs w:val="20"/>
        </w:rPr>
        <w:t>https://www.city.ibara.okayama.jp/soshiki/18/1518.html</w:t>
      </w:r>
    </w:p>
    <w:p w14:paraId="5FFA0DD6" w14:textId="77777777" w:rsidR="00793589" w:rsidRPr="00F66209" w:rsidRDefault="00793589" w:rsidP="00793589">
      <w:pPr>
        <w:ind w:leftChars="105" w:left="424" w:hangingChars="100" w:hanging="197"/>
        <w:rPr>
          <w:b/>
          <w:sz w:val="20"/>
          <w:szCs w:val="20"/>
        </w:rPr>
      </w:pPr>
      <w:r w:rsidRPr="00F66209">
        <w:rPr>
          <w:rFonts w:hint="eastAsia"/>
          <w:b/>
          <w:sz w:val="20"/>
          <w:szCs w:val="20"/>
        </w:rPr>
        <w:t>【介護保険に関する情報】</w:t>
      </w:r>
    </w:p>
    <w:p w14:paraId="16F1A1D0" w14:textId="77777777" w:rsidR="00793589" w:rsidRPr="00F66209" w:rsidRDefault="00793589" w:rsidP="00793589">
      <w:pPr>
        <w:ind w:leftChars="105" w:left="424" w:hangingChars="100" w:hanging="197"/>
        <w:rPr>
          <w:b/>
          <w:sz w:val="20"/>
          <w:szCs w:val="20"/>
        </w:rPr>
      </w:pPr>
      <w:r w:rsidRPr="00F66209">
        <w:rPr>
          <w:rFonts w:hint="eastAsia"/>
          <w:b/>
          <w:sz w:val="20"/>
          <w:szCs w:val="20"/>
        </w:rPr>
        <w:t>厚生労働省</w:t>
      </w:r>
    </w:p>
    <w:p w14:paraId="4ED96A0D" w14:textId="77777777" w:rsidR="00793589" w:rsidRPr="00F66209" w:rsidRDefault="00793589" w:rsidP="00793589">
      <w:pPr>
        <w:ind w:leftChars="105" w:left="423" w:hangingChars="100" w:hanging="196"/>
        <w:rPr>
          <w:sz w:val="20"/>
          <w:szCs w:val="20"/>
        </w:rPr>
      </w:pPr>
      <w:r w:rsidRPr="00F66209">
        <w:rPr>
          <w:rFonts w:hint="eastAsia"/>
          <w:sz w:val="20"/>
          <w:szCs w:val="20"/>
        </w:rPr>
        <w:t>・「人員・設備及び運営基準」及び「報酬算定基準」等に関するＱ＆Ａ</w:t>
      </w:r>
    </w:p>
    <w:p w14:paraId="05C64520" w14:textId="77777777" w:rsidR="00793589" w:rsidRPr="00F66209" w:rsidRDefault="00793589" w:rsidP="00793589">
      <w:pPr>
        <w:ind w:leftChars="105" w:left="423" w:hangingChars="100" w:hanging="196"/>
        <w:rPr>
          <w:sz w:val="20"/>
          <w:szCs w:val="20"/>
        </w:rPr>
      </w:pPr>
      <w:r w:rsidRPr="00F66209">
        <w:rPr>
          <w:sz w:val="20"/>
          <w:szCs w:val="20"/>
        </w:rPr>
        <w:t>https://www.mhlw.go.jp/stf/seisakunitsuite/bunya/hukushi_kaigo/kaigo_koureisha/qa/index.html</w:t>
      </w:r>
    </w:p>
    <w:p w14:paraId="3ACCD40E" w14:textId="77777777" w:rsidR="003B03BC" w:rsidRPr="00F66209" w:rsidRDefault="003B03BC" w:rsidP="003B03BC">
      <w:pPr>
        <w:ind w:firstLineChars="100" w:firstLine="216"/>
      </w:pPr>
    </w:p>
    <w:p w14:paraId="5EEFF93F" w14:textId="77777777" w:rsidR="003B03BC" w:rsidRPr="00F66209" w:rsidRDefault="003B03BC" w:rsidP="003B03BC">
      <w:pPr>
        <w:rPr>
          <w:rFonts w:asciiTheme="minorEastAsia" w:eastAsiaTheme="minorEastAsia" w:hAnsiTheme="minorEastAsia"/>
        </w:rPr>
      </w:pPr>
    </w:p>
    <w:p w14:paraId="3739CFC3" w14:textId="77777777" w:rsidR="005072BA" w:rsidRPr="00F66209" w:rsidRDefault="005072BA" w:rsidP="007A1C80">
      <w:pPr>
        <w:rPr>
          <w:rFonts w:asciiTheme="minorEastAsia" w:eastAsiaTheme="minorEastAsia" w:hAnsiTheme="minorEastAsia"/>
        </w:rPr>
      </w:pPr>
    </w:p>
    <w:sectPr w:rsidR="005072BA" w:rsidRPr="00F66209" w:rsidSect="00D77310">
      <w:footerReference w:type="default" r:id="rId9"/>
      <w:pgSz w:w="11906" w:h="16838" w:code="9"/>
      <w:pgMar w:top="1418" w:right="1418" w:bottom="1418" w:left="1418" w:header="851" w:footer="992" w:gutter="0"/>
      <w:pgNumType w:start="0"/>
      <w:cols w:space="425"/>
      <w:titlePg/>
      <w:docGrid w:type="linesAndChars" w:linePitch="466"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CD7C4" w14:textId="77777777" w:rsidR="00C57DFB" w:rsidRDefault="00C57DFB">
      <w:r>
        <w:separator/>
      </w:r>
    </w:p>
  </w:endnote>
  <w:endnote w:type="continuationSeparator" w:id="0">
    <w:p w14:paraId="63959745" w14:textId="77777777" w:rsidR="00C57DFB" w:rsidRDefault="00C5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933B7" w14:textId="77777777" w:rsidR="00880381" w:rsidRPr="00AC45F1" w:rsidRDefault="00880381" w:rsidP="00971F4A">
    <w:pPr>
      <w:pStyle w:val="a5"/>
      <w:jc w:val="center"/>
      <w:rPr>
        <w:rFonts w:eastAsia="HG丸ｺﾞｼｯｸM-PRO"/>
        <w:sz w:val="24"/>
        <w:szCs w:val="24"/>
      </w:rPr>
    </w:pPr>
    <w:r w:rsidRPr="00AC45F1">
      <w:rPr>
        <w:rStyle w:val="a6"/>
        <w:rFonts w:eastAsia="HG丸ｺﾞｼｯｸM-PRO"/>
        <w:sz w:val="24"/>
        <w:szCs w:val="24"/>
      </w:rPr>
      <w:fldChar w:fldCharType="begin"/>
    </w:r>
    <w:r w:rsidRPr="00AC45F1">
      <w:rPr>
        <w:rStyle w:val="a6"/>
        <w:rFonts w:eastAsia="HG丸ｺﾞｼｯｸM-PRO"/>
        <w:sz w:val="24"/>
        <w:szCs w:val="24"/>
      </w:rPr>
      <w:instrText xml:space="preserve"> PAGE </w:instrText>
    </w:r>
    <w:r w:rsidRPr="00AC45F1">
      <w:rPr>
        <w:rStyle w:val="a6"/>
        <w:rFonts w:eastAsia="HG丸ｺﾞｼｯｸM-PRO"/>
        <w:sz w:val="24"/>
        <w:szCs w:val="24"/>
      </w:rPr>
      <w:fldChar w:fldCharType="separate"/>
    </w:r>
    <w:r w:rsidR="006B0B7A">
      <w:rPr>
        <w:rStyle w:val="a6"/>
        <w:rFonts w:eastAsia="HG丸ｺﾞｼｯｸM-PRO"/>
        <w:noProof/>
        <w:sz w:val="24"/>
        <w:szCs w:val="24"/>
      </w:rPr>
      <w:t>17</w:t>
    </w:r>
    <w:r w:rsidRPr="00AC45F1">
      <w:rPr>
        <w:rStyle w:val="a6"/>
        <w:rFonts w:eastAsia="HG丸ｺﾞｼｯｸM-PRO"/>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18144" w14:textId="77777777" w:rsidR="00C57DFB" w:rsidRDefault="00C57DFB">
      <w:r>
        <w:separator/>
      </w:r>
    </w:p>
  </w:footnote>
  <w:footnote w:type="continuationSeparator" w:id="0">
    <w:p w14:paraId="6FF09233" w14:textId="77777777" w:rsidR="00C57DFB" w:rsidRDefault="00C57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43C91"/>
    <w:multiLevelType w:val="hybridMultilevel"/>
    <w:tmpl w:val="2E885B7C"/>
    <w:lvl w:ilvl="0" w:tplc="41B42116">
      <w:start w:val="1"/>
      <w:numFmt w:val="decimalEnclosedCircle"/>
      <w:lvlText w:val="%1"/>
      <w:lvlJc w:val="left"/>
      <w:pPr>
        <w:tabs>
          <w:tab w:val="num" w:pos="360"/>
        </w:tabs>
        <w:ind w:left="360" w:hanging="360"/>
      </w:pPr>
      <w:rPr>
        <w:rFonts w:ascii="ＭＳ 明朝" w:eastAsia="ＭＳ 明朝" w:hAnsi="ＭＳ 明朝" w:cs="ＭＳ 明朝"/>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60D3CED"/>
    <w:multiLevelType w:val="hybridMultilevel"/>
    <w:tmpl w:val="01AEB61C"/>
    <w:lvl w:ilvl="0" w:tplc="30940AE2">
      <w:numFmt w:val="bullet"/>
      <w:lvlText w:val="※"/>
      <w:lvlJc w:val="left"/>
      <w:pPr>
        <w:tabs>
          <w:tab w:val="num" w:pos="420"/>
        </w:tabs>
        <w:ind w:left="420" w:hanging="42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C9A17AF"/>
    <w:multiLevelType w:val="hybridMultilevel"/>
    <w:tmpl w:val="03C037C2"/>
    <w:lvl w:ilvl="0" w:tplc="213AFFA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533462A"/>
    <w:multiLevelType w:val="hybridMultilevel"/>
    <w:tmpl w:val="CB5633EE"/>
    <w:lvl w:ilvl="0" w:tplc="7C44A9A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CB103C8"/>
    <w:multiLevelType w:val="hybridMultilevel"/>
    <w:tmpl w:val="7DD024A0"/>
    <w:lvl w:ilvl="0" w:tplc="73C028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C03598E"/>
    <w:multiLevelType w:val="hybridMultilevel"/>
    <w:tmpl w:val="83E8EB2C"/>
    <w:lvl w:ilvl="0" w:tplc="2B80450E">
      <w:numFmt w:val="bullet"/>
      <w:lvlText w:val="○"/>
      <w:lvlJc w:val="left"/>
      <w:pPr>
        <w:tabs>
          <w:tab w:val="num" w:pos="360"/>
        </w:tabs>
        <w:ind w:left="360" w:hanging="360"/>
      </w:pPr>
      <w:rPr>
        <w:rFonts w:ascii="ＭＳ 明朝" w:eastAsia="ＭＳ 明朝" w:hAnsi="ＭＳ 明朝" w:cs="ＭＳ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23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85BE3"/>
    <w:rsid w:val="0000106F"/>
    <w:rsid w:val="00002C17"/>
    <w:rsid w:val="00007276"/>
    <w:rsid w:val="00011402"/>
    <w:rsid w:val="00011E14"/>
    <w:rsid w:val="000130D7"/>
    <w:rsid w:val="00013506"/>
    <w:rsid w:val="00013C5F"/>
    <w:rsid w:val="00014AF6"/>
    <w:rsid w:val="00015EE1"/>
    <w:rsid w:val="00016BF7"/>
    <w:rsid w:val="000173D9"/>
    <w:rsid w:val="0001744E"/>
    <w:rsid w:val="00020468"/>
    <w:rsid w:val="000207A0"/>
    <w:rsid w:val="00021117"/>
    <w:rsid w:val="000213E8"/>
    <w:rsid w:val="00023A97"/>
    <w:rsid w:val="00031485"/>
    <w:rsid w:val="000325E6"/>
    <w:rsid w:val="000347F9"/>
    <w:rsid w:val="000354ED"/>
    <w:rsid w:val="00037858"/>
    <w:rsid w:val="00037F01"/>
    <w:rsid w:val="000405A3"/>
    <w:rsid w:val="00040C69"/>
    <w:rsid w:val="00040E01"/>
    <w:rsid w:val="00040E6E"/>
    <w:rsid w:val="00041088"/>
    <w:rsid w:val="00042669"/>
    <w:rsid w:val="00043028"/>
    <w:rsid w:val="0004750B"/>
    <w:rsid w:val="00050F30"/>
    <w:rsid w:val="00054814"/>
    <w:rsid w:val="00057543"/>
    <w:rsid w:val="000612CE"/>
    <w:rsid w:val="000640B6"/>
    <w:rsid w:val="00066605"/>
    <w:rsid w:val="0007369C"/>
    <w:rsid w:val="00080310"/>
    <w:rsid w:val="000848B5"/>
    <w:rsid w:val="000850F9"/>
    <w:rsid w:val="0008544F"/>
    <w:rsid w:val="00087B3E"/>
    <w:rsid w:val="00092345"/>
    <w:rsid w:val="0009459D"/>
    <w:rsid w:val="00094C83"/>
    <w:rsid w:val="00095719"/>
    <w:rsid w:val="000961EE"/>
    <w:rsid w:val="00097C1B"/>
    <w:rsid w:val="000A0054"/>
    <w:rsid w:val="000A1039"/>
    <w:rsid w:val="000A50EB"/>
    <w:rsid w:val="000A570E"/>
    <w:rsid w:val="000B01BF"/>
    <w:rsid w:val="000B0543"/>
    <w:rsid w:val="000B3727"/>
    <w:rsid w:val="000B7701"/>
    <w:rsid w:val="000C038A"/>
    <w:rsid w:val="000C0D7B"/>
    <w:rsid w:val="000C1143"/>
    <w:rsid w:val="000C5A81"/>
    <w:rsid w:val="000C6000"/>
    <w:rsid w:val="000D1744"/>
    <w:rsid w:val="000D3B7B"/>
    <w:rsid w:val="000D3CF2"/>
    <w:rsid w:val="000D5359"/>
    <w:rsid w:val="000E0F09"/>
    <w:rsid w:val="000E1BBF"/>
    <w:rsid w:val="000E2C55"/>
    <w:rsid w:val="000E67B9"/>
    <w:rsid w:val="000E67CF"/>
    <w:rsid w:val="000E7C74"/>
    <w:rsid w:val="000F0314"/>
    <w:rsid w:val="000F2744"/>
    <w:rsid w:val="000F51F0"/>
    <w:rsid w:val="001019AA"/>
    <w:rsid w:val="00101BA6"/>
    <w:rsid w:val="00102FA5"/>
    <w:rsid w:val="0010588B"/>
    <w:rsid w:val="00105AA0"/>
    <w:rsid w:val="0010756A"/>
    <w:rsid w:val="00112704"/>
    <w:rsid w:val="00120E78"/>
    <w:rsid w:val="0012167C"/>
    <w:rsid w:val="00122D20"/>
    <w:rsid w:val="00122D59"/>
    <w:rsid w:val="00123BCA"/>
    <w:rsid w:val="00125316"/>
    <w:rsid w:val="001255C6"/>
    <w:rsid w:val="00125A51"/>
    <w:rsid w:val="00127DF1"/>
    <w:rsid w:val="001314B0"/>
    <w:rsid w:val="00132228"/>
    <w:rsid w:val="0013392F"/>
    <w:rsid w:val="00134FD2"/>
    <w:rsid w:val="00136BE6"/>
    <w:rsid w:val="00137871"/>
    <w:rsid w:val="00137F6F"/>
    <w:rsid w:val="001410D3"/>
    <w:rsid w:val="0014173A"/>
    <w:rsid w:val="00141E96"/>
    <w:rsid w:val="00146CAF"/>
    <w:rsid w:val="001506A3"/>
    <w:rsid w:val="001516B7"/>
    <w:rsid w:val="001520A7"/>
    <w:rsid w:val="00155CE4"/>
    <w:rsid w:val="00160A22"/>
    <w:rsid w:val="001655E3"/>
    <w:rsid w:val="001656DA"/>
    <w:rsid w:val="00165B33"/>
    <w:rsid w:val="00171AAC"/>
    <w:rsid w:val="001738E6"/>
    <w:rsid w:val="0017589B"/>
    <w:rsid w:val="001758EC"/>
    <w:rsid w:val="00176C14"/>
    <w:rsid w:val="00180B68"/>
    <w:rsid w:val="00184294"/>
    <w:rsid w:val="001842B4"/>
    <w:rsid w:val="001907AA"/>
    <w:rsid w:val="00192372"/>
    <w:rsid w:val="00197437"/>
    <w:rsid w:val="001975C6"/>
    <w:rsid w:val="001977C7"/>
    <w:rsid w:val="001A0294"/>
    <w:rsid w:val="001A02D3"/>
    <w:rsid w:val="001A5119"/>
    <w:rsid w:val="001A605F"/>
    <w:rsid w:val="001A774B"/>
    <w:rsid w:val="001B7623"/>
    <w:rsid w:val="001C002A"/>
    <w:rsid w:val="001C17FE"/>
    <w:rsid w:val="001C3A64"/>
    <w:rsid w:val="001C673B"/>
    <w:rsid w:val="001C6EB5"/>
    <w:rsid w:val="001C71B8"/>
    <w:rsid w:val="001C7D8F"/>
    <w:rsid w:val="001D198F"/>
    <w:rsid w:val="001D35B1"/>
    <w:rsid w:val="001E02BD"/>
    <w:rsid w:val="001E0B9D"/>
    <w:rsid w:val="001E58EC"/>
    <w:rsid w:val="001E6C2F"/>
    <w:rsid w:val="001E6C32"/>
    <w:rsid w:val="001F134D"/>
    <w:rsid w:val="001F27A9"/>
    <w:rsid w:val="001F3838"/>
    <w:rsid w:val="001F4EA4"/>
    <w:rsid w:val="001F533D"/>
    <w:rsid w:val="001F53CE"/>
    <w:rsid w:val="001F755A"/>
    <w:rsid w:val="0020026F"/>
    <w:rsid w:val="0020168B"/>
    <w:rsid w:val="002045FC"/>
    <w:rsid w:val="00226EAC"/>
    <w:rsid w:val="00230287"/>
    <w:rsid w:val="002304E8"/>
    <w:rsid w:val="00232694"/>
    <w:rsid w:val="002350A8"/>
    <w:rsid w:val="0023607D"/>
    <w:rsid w:val="002378BF"/>
    <w:rsid w:val="00240035"/>
    <w:rsid w:val="0024058C"/>
    <w:rsid w:val="00240BEA"/>
    <w:rsid w:val="00242DC2"/>
    <w:rsid w:val="00243024"/>
    <w:rsid w:val="00246900"/>
    <w:rsid w:val="00252546"/>
    <w:rsid w:val="002545F8"/>
    <w:rsid w:val="00264116"/>
    <w:rsid w:val="002642E3"/>
    <w:rsid w:val="0026462E"/>
    <w:rsid w:val="00266C84"/>
    <w:rsid w:val="00266D7F"/>
    <w:rsid w:val="00267F39"/>
    <w:rsid w:val="00270B6D"/>
    <w:rsid w:val="00273426"/>
    <w:rsid w:val="002768E5"/>
    <w:rsid w:val="00282EEB"/>
    <w:rsid w:val="002831DB"/>
    <w:rsid w:val="00283548"/>
    <w:rsid w:val="00290CD1"/>
    <w:rsid w:val="00294231"/>
    <w:rsid w:val="00294B98"/>
    <w:rsid w:val="002A1FAB"/>
    <w:rsid w:val="002A21A4"/>
    <w:rsid w:val="002A21B0"/>
    <w:rsid w:val="002A2AA5"/>
    <w:rsid w:val="002A7FD6"/>
    <w:rsid w:val="002C069B"/>
    <w:rsid w:val="002C5585"/>
    <w:rsid w:val="002C70C0"/>
    <w:rsid w:val="002C758B"/>
    <w:rsid w:val="002C7A5A"/>
    <w:rsid w:val="002D04DA"/>
    <w:rsid w:val="002D192F"/>
    <w:rsid w:val="002D1DA2"/>
    <w:rsid w:val="002D7391"/>
    <w:rsid w:val="002E30B0"/>
    <w:rsid w:val="002E437E"/>
    <w:rsid w:val="002E4AA5"/>
    <w:rsid w:val="002E4AE3"/>
    <w:rsid w:val="002E546C"/>
    <w:rsid w:val="002F6573"/>
    <w:rsid w:val="002F6E48"/>
    <w:rsid w:val="00300F97"/>
    <w:rsid w:val="00306611"/>
    <w:rsid w:val="003110A4"/>
    <w:rsid w:val="00311B9D"/>
    <w:rsid w:val="0031251F"/>
    <w:rsid w:val="00312716"/>
    <w:rsid w:val="00323979"/>
    <w:rsid w:val="003262FB"/>
    <w:rsid w:val="00330E0F"/>
    <w:rsid w:val="00331544"/>
    <w:rsid w:val="00333AA2"/>
    <w:rsid w:val="00334470"/>
    <w:rsid w:val="00335441"/>
    <w:rsid w:val="00336E14"/>
    <w:rsid w:val="00337255"/>
    <w:rsid w:val="00340199"/>
    <w:rsid w:val="00341D11"/>
    <w:rsid w:val="00342190"/>
    <w:rsid w:val="00342A73"/>
    <w:rsid w:val="00342FCA"/>
    <w:rsid w:val="003433A6"/>
    <w:rsid w:val="00347A45"/>
    <w:rsid w:val="0035652C"/>
    <w:rsid w:val="00357B0B"/>
    <w:rsid w:val="00360CF3"/>
    <w:rsid w:val="003713AF"/>
    <w:rsid w:val="00373368"/>
    <w:rsid w:val="00373831"/>
    <w:rsid w:val="00375AC4"/>
    <w:rsid w:val="003777B8"/>
    <w:rsid w:val="00381710"/>
    <w:rsid w:val="003840B5"/>
    <w:rsid w:val="00392EB8"/>
    <w:rsid w:val="00393008"/>
    <w:rsid w:val="003A0E33"/>
    <w:rsid w:val="003A314B"/>
    <w:rsid w:val="003A5912"/>
    <w:rsid w:val="003A7375"/>
    <w:rsid w:val="003B03BC"/>
    <w:rsid w:val="003B0F7B"/>
    <w:rsid w:val="003B59B7"/>
    <w:rsid w:val="003C07C4"/>
    <w:rsid w:val="003D2076"/>
    <w:rsid w:val="003D6EC2"/>
    <w:rsid w:val="003E0986"/>
    <w:rsid w:val="003E1812"/>
    <w:rsid w:val="003E187E"/>
    <w:rsid w:val="003E1B02"/>
    <w:rsid w:val="003E2A30"/>
    <w:rsid w:val="003E3304"/>
    <w:rsid w:val="003E35A9"/>
    <w:rsid w:val="003E72FA"/>
    <w:rsid w:val="003F1331"/>
    <w:rsid w:val="003F1C74"/>
    <w:rsid w:val="003F26D6"/>
    <w:rsid w:val="003F3ABB"/>
    <w:rsid w:val="003F6016"/>
    <w:rsid w:val="00402402"/>
    <w:rsid w:val="00404300"/>
    <w:rsid w:val="00406597"/>
    <w:rsid w:val="00407C2C"/>
    <w:rsid w:val="00407F18"/>
    <w:rsid w:val="0041088E"/>
    <w:rsid w:val="004113F1"/>
    <w:rsid w:val="0041271E"/>
    <w:rsid w:val="004138F1"/>
    <w:rsid w:val="004139F6"/>
    <w:rsid w:val="004233D5"/>
    <w:rsid w:val="00427089"/>
    <w:rsid w:val="004278F2"/>
    <w:rsid w:val="00431968"/>
    <w:rsid w:val="00432FFC"/>
    <w:rsid w:val="00434ABC"/>
    <w:rsid w:val="00435DDE"/>
    <w:rsid w:val="0043631E"/>
    <w:rsid w:val="0043765C"/>
    <w:rsid w:val="0043789A"/>
    <w:rsid w:val="00437E92"/>
    <w:rsid w:val="00441546"/>
    <w:rsid w:val="00442619"/>
    <w:rsid w:val="00444D48"/>
    <w:rsid w:val="00444E54"/>
    <w:rsid w:val="00444FE8"/>
    <w:rsid w:val="00445D84"/>
    <w:rsid w:val="00450657"/>
    <w:rsid w:val="00450F09"/>
    <w:rsid w:val="00451F3D"/>
    <w:rsid w:val="00452CD3"/>
    <w:rsid w:val="004542B0"/>
    <w:rsid w:val="00454337"/>
    <w:rsid w:val="004565A1"/>
    <w:rsid w:val="00461174"/>
    <w:rsid w:val="00463590"/>
    <w:rsid w:val="004649D1"/>
    <w:rsid w:val="00464E33"/>
    <w:rsid w:val="00465574"/>
    <w:rsid w:val="00467A33"/>
    <w:rsid w:val="00471F77"/>
    <w:rsid w:val="004745C1"/>
    <w:rsid w:val="004755B3"/>
    <w:rsid w:val="00475D59"/>
    <w:rsid w:val="00477C24"/>
    <w:rsid w:val="00477CB1"/>
    <w:rsid w:val="004805E5"/>
    <w:rsid w:val="00480D1D"/>
    <w:rsid w:val="0048147A"/>
    <w:rsid w:val="00482CBB"/>
    <w:rsid w:val="00484494"/>
    <w:rsid w:val="00491C65"/>
    <w:rsid w:val="004A009D"/>
    <w:rsid w:val="004A0236"/>
    <w:rsid w:val="004A091C"/>
    <w:rsid w:val="004A0AB1"/>
    <w:rsid w:val="004A12E9"/>
    <w:rsid w:val="004A1835"/>
    <w:rsid w:val="004A2102"/>
    <w:rsid w:val="004A2187"/>
    <w:rsid w:val="004A2C3C"/>
    <w:rsid w:val="004A4D9C"/>
    <w:rsid w:val="004A7CB9"/>
    <w:rsid w:val="004B37AE"/>
    <w:rsid w:val="004B3C64"/>
    <w:rsid w:val="004B786C"/>
    <w:rsid w:val="004C325A"/>
    <w:rsid w:val="004C5DFC"/>
    <w:rsid w:val="004D534D"/>
    <w:rsid w:val="004D5867"/>
    <w:rsid w:val="004D6737"/>
    <w:rsid w:val="004E1495"/>
    <w:rsid w:val="004E4686"/>
    <w:rsid w:val="004E519A"/>
    <w:rsid w:val="004E6316"/>
    <w:rsid w:val="004E6D42"/>
    <w:rsid w:val="004F102D"/>
    <w:rsid w:val="004F1CD1"/>
    <w:rsid w:val="004F28DF"/>
    <w:rsid w:val="004F29A3"/>
    <w:rsid w:val="004F2D29"/>
    <w:rsid w:val="004F35D6"/>
    <w:rsid w:val="004F5C4E"/>
    <w:rsid w:val="00500403"/>
    <w:rsid w:val="0050261D"/>
    <w:rsid w:val="00503871"/>
    <w:rsid w:val="00505675"/>
    <w:rsid w:val="00505A0B"/>
    <w:rsid w:val="005072BA"/>
    <w:rsid w:val="005131B7"/>
    <w:rsid w:val="005150C3"/>
    <w:rsid w:val="005157E8"/>
    <w:rsid w:val="00515B32"/>
    <w:rsid w:val="00516F7D"/>
    <w:rsid w:val="00520C94"/>
    <w:rsid w:val="005252F0"/>
    <w:rsid w:val="0053246D"/>
    <w:rsid w:val="00532A7B"/>
    <w:rsid w:val="005338E4"/>
    <w:rsid w:val="0053483A"/>
    <w:rsid w:val="00534FB0"/>
    <w:rsid w:val="0054115A"/>
    <w:rsid w:val="00544938"/>
    <w:rsid w:val="00544C33"/>
    <w:rsid w:val="00551CF5"/>
    <w:rsid w:val="005534D7"/>
    <w:rsid w:val="005536E3"/>
    <w:rsid w:val="005539D8"/>
    <w:rsid w:val="00554538"/>
    <w:rsid w:val="00554914"/>
    <w:rsid w:val="00554ED1"/>
    <w:rsid w:val="005553A8"/>
    <w:rsid w:val="00555432"/>
    <w:rsid w:val="005558B0"/>
    <w:rsid w:val="00563CE7"/>
    <w:rsid w:val="00563DEF"/>
    <w:rsid w:val="00564A0D"/>
    <w:rsid w:val="0056705E"/>
    <w:rsid w:val="00567B15"/>
    <w:rsid w:val="00570485"/>
    <w:rsid w:val="0057292E"/>
    <w:rsid w:val="00572A44"/>
    <w:rsid w:val="005736B2"/>
    <w:rsid w:val="0057646B"/>
    <w:rsid w:val="005772AB"/>
    <w:rsid w:val="0058219E"/>
    <w:rsid w:val="0058374C"/>
    <w:rsid w:val="0058377A"/>
    <w:rsid w:val="00584855"/>
    <w:rsid w:val="00584BC6"/>
    <w:rsid w:val="005874D4"/>
    <w:rsid w:val="0058788F"/>
    <w:rsid w:val="00594986"/>
    <w:rsid w:val="0059661F"/>
    <w:rsid w:val="00596CD8"/>
    <w:rsid w:val="00597160"/>
    <w:rsid w:val="00597D67"/>
    <w:rsid w:val="005A1D34"/>
    <w:rsid w:val="005A24EB"/>
    <w:rsid w:val="005A2658"/>
    <w:rsid w:val="005A3333"/>
    <w:rsid w:val="005A3A65"/>
    <w:rsid w:val="005A3B68"/>
    <w:rsid w:val="005A521B"/>
    <w:rsid w:val="005A57FD"/>
    <w:rsid w:val="005A7E16"/>
    <w:rsid w:val="005B01B9"/>
    <w:rsid w:val="005B097F"/>
    <w:rsid w:val="005B6954"/>
    <w:rsid w:val="005D78A2"/>
    <w:rsid w:val="005E0639"/>
    <w:rsid w:val="005E1ED5"/>
    <w:rsid w:val="005E44E6"/>
    <w:rsid w:val="005E51F4"/>
    <w:rsid w:val="005E724A"/>
    <w:rsid w:val="005F1A07"/>
    <w:rsid w:val="005F4C9B"/>
    <w:rsid w:val="005F6293"/>
    <w:rsid w:val="005F7495"/>
    <w:rsid w:val="00600936"/>
    <w:rsid w:val="006054B3"/>
    <w:rsid w:val="00606913"/>
    <w:rsid w:val="00607278"/>
    <w:rsid w:val="00610ABF"/>
    <w:rsid w:val="00611327"/>
    <w:rsid w:val="00611C68"/>
    <w:rsid w:val="00612F05"/>
    <w:rsid w:val="00613AB4"/>
    <w:rsid w:val="00614867"/>
    <w:rsid w:val="00615132"/>
    <w:rsid w:val="00617754"/>
    <w:rsid w:val="00621527"/>
    <w:rsid w:val="00622F03"/>
    <w:rsid w:val="00622FF1"/>
    <w:rsid w:val="006232AB"/>
    <w:rsid w:val="00626D72"/>
    <w:rsid w:val="006272FB"/>
    <w:rsid w:val="00627878"/>
    <w:rsid w:val="00631487"/>
    <w:rsid w:val="00631FE6"/>
    <w:rsid w:val="006350B8"/>
    <w:rsid w:val="00635EF6"/>
    <w:rsid w:val="00636FB6"/>
    <w:rsid w:val="00641E7B"/>
    <w:rsid w:val="006421F5"/>
    <w:rsid w:val="0064256C"/>
    <w:rsid w:val="00643298"/>
    <w:rsid w:val="00644A32"/>
    <w:rsid w:val="006454BC"/>
    <w:rsid w:val="00650783"/>
    <w:rsid w:val="006513E0"/>
    <w:rsid w:val="00651AFE"/>
    <w:rsid w:val="00651C06"/>
    <w:rsid w:val="00652326"/>
    <w:rsid w:val="00652C9C"/>
    <w:rsid w:val="0065334B"/>
    <w:rsid w:val="00653EB1"/>
    <w:rsid w:val="00655904"/>
    <w:rsid w:val="006612B8"/>
    <w:rsid w:val="006613DF"/>
    <w:rsid w:val="006619A3"/>
    <w:rsid w:val="006624EF"/>
    <w:rsid w:val="006627D3"/>
    <w:rsid w:val="00663FDF"/>
    <w:rsid w:val="00665E18"/>
    <w:rsid w:val="0066720C"/>
    <w:rsid w:val="00673E35"/>
    <w:rsid w:val="006761F0"/>
    <w:rsid w:val="00680784"/>
    <w:rsid w:val="00681446"/>
    <w:rsid w:val="0068151C"/>
    <w:rsid w:val="00681802"/>
    <w:rsid w:val="006828E7"/>
    <w:rsid w:val="0068514C"/>
    <w:rsid w:val="006948AD"/>
    <w:rsid w:val="006960BC"/>
    <w:rsid w:val="006977EA"/>
    <w:rsid w:val="006A021D"/>
    <w:rsid w:val="006A0742"/>
    <w:rsid w:val="006A0934"/>
    <w:rsid w:val="006A0EAD"/>
    <w:rsid w:val="006A4DCB"/>
    <w:rsid w:val="006A5849"/>
    <w:rsid w:val="006B0409"/>
    <w:rsid w:val="006B0B7A"/>
    <w:rsid w:val="006B3312"/>
    <w:rsid w:val="006B3E9D"/>
    <w:rsid w:val="006B5A31"/>
    <w:rsid w:val="006B5F0C"/>
    <w:rsid w:val="006B63D0"/>
    <w:rsid w:val="006C6C87"/>
    <w:rsid w:val="006C7176"/>
    <w:rsid w:val="006D3E55"/>
    <w:rsid w:val="006D65C6"/>
    <w:rsid w:val="006E3531"/>
    <w:rsid w:val="006E3A13"/>
    <w:rsid w:val="006E3F90"/>
    <w:rsid w:val="006E56E5"/>
    <w:rsid w:val="006F1EFE"/>
    <w:rsid w:val="006F64BF"/>
    <w:rsid w:val="006F785E"/>
    <w:rsid w:val="006F7C07"/>
    <w:rsid w:val="0070050D"/>
    <w:rsid w:val="007006A5"/>
    <w:rsid w:val="00701346"/>
    <w:rsid w:val="00707665"/>
    <w:rsid w:val="007118D5"/>
    <w:rsid w:val="007129C3"/>
    <w:rsid w:val="00712A16"/>
    <w:rsid w:val="007141F5"/>
    <w:rsid w:val="007149CD"/>
    <w:rsid w:val="00717642"/>
    <w:rsid w:val="00717EFE"/>
    <w:rsid w:val="00720485"/>
    <w:rsid w:val="00720625"/>
    <w:rsid w:val="00722E43"/>
    <w:rsid w:val="0072499C"/>
    <w:rsid w:val="00727814"/>
    <w:rsid w:val="007314BE"/>
    <w:rsid w:val="007323E4"/>
    <w:rsid w:val="0074011C"/>
    <w:rsid w:val="00740360"/>
    <w:rsid w:val="007431F0"/>
    <w:rsid w:val="00744252"/>
    <w:rsid w:val="007457A5"/>
    <w:rsid w:val="00747426"/>
    <w:rsid w:val="00750DCF"/>
    <w:rsid w:val="0075327F"/>
    <w:rsid w:val="007565C9"/>
    <w:rsid w:val="00760064"/>
    <w:rsid w:val="00760254"/>
    <w:rsid w:val="007608C6"/>
    <w:rsid w:val="0076124D"/>
    <w:rsid w:val="00764334"/>
    <w:rsid w:val="0076592F"/>
    <w:rsid w:val="0076680A"/>
    <w:rsid w:val="00766CEF"/>
    <w:rsid w:val="00775E37"/>
    <w:rsid w:val="007766AF"/>
    <w:rsid w:val="00777B45"/>
    <w:rsid w:val="00780CB7"/>
    <w:rsid w:val="00781740"/>
    <w:rsid w:val="007821B8"/>
    <w:rsid w:val="0079108B"/>
    <w:rsid w:val="00793589"/>
    <w:rsid w:val="007947CE"/>
    <w:rsid w:val="00794A8E"/>
    <w:rsid w:val="007955D2"/>
    <w:rsid w:val="007A08A5"/>
    <w:rsid w:val="007A0FDE"/>
    <w:rsid w:val="007A1C80"/>
    <w:rsid w:val="007A4EBC"/>
    <w:rsid w:val="007A5E7E"/>
    <w:rsid w:val="007A7699"/>
    <w:rsid w:val="007B162C"/>
    <w:rsid w:val="007B2090"/>
    <w:rsid w:val="007B3FD6"/>
    <w:rsid w:val="007B4EFB"/>
    <w:rsid w:val="007B7825"/>
    <w:rsid w:val="007B7F1D"/>
    <w:rsid w:val="007C2D9D"/>
    <w:rsid w:val="007C3541"/>
    <w:rsid w:val="007C66DF"/>
    <w:rsid w:val="007D00EF"/>
    <w:rsid w:val="007D5AEF"/>
    <w:rsid w:val="007E0469"/>
    <w:rsid w:val="007E0F8E"/>
    <w:rsid w:val="007E2702"/>
    <w:rsid w:val="007E2C18"/>
    <w:rsid w:val="007E345B"/>
    <w:rsid w:val="007E43D6"/>
    <w:rsid w:val="007E5280"/>
    <w:rsid w:val="007E6635"/>
    <w:rsid w:val="007E66E0"/>
    <w:rsid w:val="007E6C52"/>
    <w:rsid w:val="007E7558"/>
    <w:rsid w:val="007F2032"/>
    <w:rsid w:val="007F3CF4"/>
    <w:rsid w:val="007F486B"/>
    <w:rsid w:val="007F4F47"/>
    <w:rsid w:val="007F5A06"/>
    <w:rsid w:val="007F6AE1"/>
    <w:rsid w:val="008029EC"/>
    <w:rsid w:val="00803124"/>
    <w:rsid w:val="00803CF2"/>
    <w:rsid w:val="00805038"/>
    <w:rsid w:val="008069E5"/>
    <w:rsid w:val="00807DE8"/>
    <w:rsid w:val="00811F11"/>
    <w:rsid w:val="00812BF2"/>
    <w:rsid w:val="0081414C"/>
    <w:rsid w:val="008143E6"/>
    <w:rsid w:val="008146FD"/>
    <w:rsid w:val="00814E3F"/>
    <w:rsid w:val="00817AA8"/>
    <w:rsid w:val="00817F7F"/>
    <w:rsid w:val="008203CC"/>
    <w:rsid w:val="0082276A"/>
    <w:rsid w:val="00822EF2"/>
    <w:rsid w:val="00824CEA"/>
    <w:rsid w:val="008279D5"/>
    <w:rsid w:val="00831807"/>
    <w:rsid w:val="00833810"/>
    <w:rsid w:val="0083412C"/>
    <w:rsid w:val="00836D1E"/>
    <w:rsid w:val="008375FE"/>
    <w:rsid w:val="008418B4"/>
    <w:rsid w:val="00844793"/>
    <w:rsid w:val="00850078"/>
    <w:rsid w:val="00851183"/>
    <w:rsid w:val="0085188E"/>
    <w:rsid w:val="00853351"/>
    <w:rsid w:val="0085443A"/>
    <w:rsid w:val="00857EDB"/>
    <w:rsid w:val="0086629C"/>
    <w:rsid w:val="0086671B"/>
    <w:rsid w:val="00866DA4"/>
    <w:rsid w:val="008719E5"/>
    <w:rsid w:val="00872A35"/>
    <w:rsid w:val="00873A78"/>
    <w:rsid w:val="00874C64"/>
    <w:rsid w:val="00877A3E"/>
    <w:rsid w:val="00877C1C"/>
    <w:rsid w:val="00880147"/>
    <w:rsid w:val="00880381"/>
    <w:rsid w:val="008816CD"/>
    <w:rsid w:val="00882B2E"/>
    <w:rsid w:val="00885152"/>
    <w:rsid w:val="00886528"/>
    <w:rsid w:val="00887BC5"/>
    <w:rsid w:val="00887ECE"/>
    <w:rsid w:val="008938FC"/>
    <w:rsid w:val="00893EB6"/>
    <w:rsid w:val="008A394D"/>
    <w:rsid w:val="008A5D86"/>
    <w:rsid w:val="008B1510"/>
    <w:rsid w:val="008B1B87"/>
    <w:rsid w:val="008B26D4"/>
    <w:rsid w:val="008B3926"/>
    <w:rsid w:val="008B4441"/>
    <w:rsid w:val="008B4525"/>
    <w:rsid w:val="008B5052"/>
    <w:rsid w:val="008B5FC5"/>
    <w:rsid w:val="008C0C5E"/>
    <w:rsid w:val="008C0FFD"/>
    <w:rsid w:val="008C2478"/>
    <w:rsid w:val="008C28E2"/>
    <w:rsid w:val="008D28D1"/>
    <w:rsid w:val="008D374F"/>
    <w:rsid w:val="008D4141"/>
    <w:rsid w:val="008E0119"/>
    <w:rsid w:val="008E3DD4"/>
    <w:rsid w:val="008F12A2"/>
    <w:rsid w:val="008F16B5"/>
    <w:rsid w:val="008F1F4D"/>
    <w:rsid w:val="008F4891"/>
    <w:rsid w:val="009060D8"/>
    <w:rsid w:val="009067E5"/>
    <w:rsid w:val="009100FF"/>
    <w:rsid w:val="00910F32"/>
    <w:rsid w:val="00914895"/>
    <w:rsid w:val="00915737"/>
    <w:rsid w:val="00920FF6"/>
    <w:rsid w:val="00921A84"/>
    <w:rsid w:val="00924880"/>
    <w:rsid w:val="00926237"/>
    <w:rsid w:val="009277DF"/>
    <w:rsid w:val="00931680"/>
    <w:rsid w:val="00934810"/>
    <w:rsid w:val="00941EF0"/>
    <w:rsid w:val="0094222E"/>
    <w:rsid w:val="00942598"/>
    <w:rsid w:val="0095042F"/>
    <w:rsid w:val="00956570"/>
    <w:rsid w:val="0096572C"/>
    <w:rsid w:val="00970305"/>
    <w:rsid w:val="00971F4A"/>
    <w:rsid w:val="0097229B"/>
    <w:rsid w:val="00972439"/>
    <w:rsid w:val="0098395C"/>
    <w:rsid w:val="00993688"/>
    <w:rsid w:val="00993F2D"/>
    <w:rsid w:val="00993F6E"/>
    <w:rsid w:val="00994F9C"/>
    <w:rsid w:val="00995400"/>
    <w:rsid w:val="009A0A45"/>
    <w:rsid w:val="009A2F8C"/>
    <w:rsid w:val="009A3158"/>
    <w:rsid w:val="009A3193"/>
    <w:rsid w:val="009A4BFD"/>
    <w:rsid w:val="009A4EDE"/>
    <w:rsid w:val="009A5ED4"/>
    <w:rsid w:val="009B0D59"/>
    <w:rsid w:val="009B1625"/>
    <w:rsid w:val="009B2408"/>
    <w:rsid w:val="009B347C"/>
    <w:rsid w:val="009B3690"/>
    <w:rsid w:val="009B53D4"/>
    <w:rsid w:val="009B57C1"/>
    <w:rsid w:val="009B65BC"/>
    <w:rsid w:val="009C12EB"/>
    <w:rsid w:val="009C2446"/>
    <w:rsid w:val="009C3DFB"/>
    <w:rsid w:val="009C787A"/>
    <w:rsid w:val="009D0690"/>
    <w:rsid w:val="009D19CE"/>
    <w:rsid w:val="009D3EF8"/>
    <w:rsid w:val="009D4D4C"/>
    <w:rsid w:val="009D539F"/>
    <w:rsid w:val="009D684F"/>
    <w:rsid w:val="009D7981"/>
    <w:rsid w:val="009F048C"/>
    <w:rsid w:val="009F08B8"/>
    <w:rsid w:val="009F59DD"/>
    <w:rsid w:val="009F609C"/>
    <w:rsid w:val="00A00842"/>
    <w:rsid w:val="00A01792"/>
    <w:rsid w:val="00A0383D"/>
    <w:rsid w:val="00A03B76"/>
    <w:rsid w:val="00A100B3"/>
    <w:rsid w:val="00A110C3"/>
    <w:rsid w:val="00A148FE"/>
    <w:rsid w:val="00A150CE"/>
    <w:rsid w:val="00A16A3B"/>
    <w:rsid w:val="00A21735"/>
    <w:rsid w:val="00A2237D"/>
    <w:rsid w:val="00A22E13"/>
    <w:rsid w:val="00A2343D"/>
    <w:rsid w:val="00A234C2"/>
    <w:rsid w:val="00A33184"/>
    <w:rsid w:val="00A4125F"/>
    <w:rsid w:val="00A41ACE"/>
    <w:rsid w:val="00A44D48"/>
    <w:rsid w:val="00A545BD"/>
    <w:rsid w:val="00A60FAF"/>
    <w:rsid w:val="00A6115C"/>
    <w:rsid w:val="00A6243F"/>
    <w:rsid w:val="00A62930"/>
    <w:rsid w:val="00A62FF3"/>
    <w:rsid w:val="00A677ED"/>
    <w:rsid w:val="00A70184"/>
    <w:rsid w:val="00A71536"/>
    <w:rsid w:val="00A72CA7"/>
    <w:rsid w:val="00A73896"/>
    <w:rsid w:val="00A7499E"/>
    <w:rsid w:val="00A76A99"/>
    <w:rsid w:val="00A76C57"/>
    <w:rsid w:val="00A80CFB"/>
    <w:rsid w:val="00A8204E"/>
    <w:rsid w:val="00A83038"/>
    <w:rsid w:val="00A8317E"/>
    <w:rsid w:val="00A83336"/>
    <w:rsid w:val="00A84328"/>
    <w:rsid w:val="00A84764"/>
    <w:rsid w:val="00A86C76"/>
    <w:rsid w:val="00A91CDA"/>
    <w:rsid w:val="00A93390"/>
    <w:rsid w:val="00A945C4"/>
    <w:rsid w:val="00A97A17"/>
    <w:rsid w:val="00AA169F"/>
    <w:rsid w:val="00AA5239"/>
    <w:rsid w:val="00AA79A6"/>
    <w:rsid w:val="00AB0DAF"/>
    <w:rsid w:val="00AB2532"/>
    <w:rsid w:val="00AB3A38"/>
    <w:rsid w:val="00AB4529"/>
    <w:rsid w:val="00AB5BA7"/>
    <w:rsid w:val="00AC1AE3"/>
    <w:rsid w:val="00AC1C85"/>
    <w:rsid w:val="00AC45F1"/>
    <w:rsid w:val="00AC56E4"/>
    <w:rsid w:val="00AC62C0"/>
    <w:rsid w:val="00AC6F2A"/>
    <w:rsid w:val="00AD04D3"/>
    <w:rsid w:val="00AD205A"/>
    <w:rsid w:val="00AD336A"/>
    <w:rsid w:val="00AD387D"/>
    <w:rsid w:val="00AD40FD"/>
    <w:rsid w:val="00AD42B0"/>
    <w:rsid w:val="00AD59B7"/>
    <w:rsid w:val="00AE189C"/>
    <w:rsid w:val="00AE2E9A"/>
    <w:rsid w:val="00AE37BB"/>
    <w:rsid w:val="00AF16FB"/>
    <w:rsid w:val="00AF2353"/>
    <w:rsid w:val="00AF4115"/>
    <w:rsid w:val="00AF4545"/>
    <w:rsid w:val="00AF526C"/>
    <w:rsid w:val="00AF5C13"/>
    <w:rsid w:val="00AF60CB"/>
    <w:rsid w:val="00AF774D"/>
    <w:rsid w:val="00B01C4B"/>
    <w:rsid w:val="00B04BFF"/>
    <w:rsid w:val="00B055D5"/>
    <w:rsid w:val="00B05BD6"/>
    <w:rsid w:val="00B0625D"/>
    <w:rsid w:val="00B106BE"/>
    <w:rsid w:val="00B13285"/>
    <w:rsid w:val="00B14109"/>
    <w:rsid w:val="00B16D06"/>
    <w:rsid w:val="00B17B95"/>
    <w:rsid w:val="00B21DC2"/>
    <w:rsid w:val="00B22328"/>
    <w:rsid w:val="00B22E9C"/>
    <w:rsid w:val="00B25B99"/>
    <w:rsid w:val="00B26A1E"/>
    <w:rsid w:val="00B26BC2"/>
    <w:rsid w:val="00B318C4"/>
    <w:rsid w:val="00B32764"/>
    <w:rsid w:val="00B33F15"/>
    <w:rsid w:val="00B355DF"/>
    <w:rsid w:val="00B36CE0"/>
    <w:rsid w:val="00B376C7"/>
    <w:rsid w:val="00B40625"/>
    <w:rsid w:val="00B40B07"/>
    <w:rsid w:val="00B41EB5"/>
    <w:rsid w:val="00B43BFC"/>
    <w:rsid w:val="00B50AEC"/>
    <w:rsid w:val="00B51519"/>
    <w:rsid w:val="00B528F7"/>
    <w:rsid w:val="00B52CEF"/>
    <w:rsid w:val="00B55311"/>
    <w:rsid w:val="00B5533F"/>
    <w:rsid w:val="00B55AED"/>
    <w:rsid w:val="00B566A6"/>
    <w:rsid w:val="00B626F8"/>
    <w:rsid w:val="00B74875"/>
    <w:rsid w:val="00B768E0"/>
    <w:rsid w:val="00B76A0E"/>
    <w:rsid w:val="00B76A93"/>
    <w:rsid w:val="00B77090"/>
    <w:rsid w:val="00B77C55"/>
    <w:rsid w:val="00B82E95"/>
    <w:rsid w:val="00B86019"/>
    <w:rsid w:val="00B863CD"/>
    <w:rsid w:val="00B877ED"/>
    <w:rsid w:val="00B9117E"/>
    <w:rsid w:val="00B91683"/>
    <w:rsid w:val="00B91846"/>
    <w:rsid w:val="00B93024"/>
    <w:rsid w:val="00B935AD"/>
    <w:rsid w:val="00B9509D"/>
    <w:rsid w:val="00B95A6D"/>
    <w:rsid w:val="00B96848"/>
    <w:rsid w:val="00B97FF4"/>
    <w:rsid w:val="00BA0D95"/>
    <w:rsid w:val="00BA5371"/>
    <w:rsid w:val="00BA67C2"/>
    <w:rsid w:val="00BA6E50"/>
    <w:rsid w:val="00BA7026"/>
    <w:rsid w:val="00BB2278"/>
    <w:rsid w:val="00BB4BAE"/>
    <w:rsid w:val="00BC39E5"/>
    <w:rsid w:val="00BC490C"/>
    <w:rsid w:val="00BC4F3B"/>
    <w:rsid w:val="00BC7902"/>
    <w:rsid w:val="00BD0DD9"/>
    <w:rsid w:val="00BD1D54"/>
    <w:rsid w:val="00BD2FB4"/>
    <w:rsid w:val="00BD32AB"/>
    <w:rsid w:val="00BD3F84"/>
    <w:rsid w:val="00BD3FF6"/>
    <w:rsid w:val="00BD4746"/>
    <w:rsid w:val="00BD4805"/>
    <w:rsid w:val="00BD4EF9"/>
    <w:rsid w:val="00BD5E4A"/>
    <w:rsid w:val="00BD6933"/>
    <w:rsid w:val="00BD6EC8"/>
    <w:rsid w:val="00BE03C9"/>
    <w:rsid w:val="00BE2D36"/>
    <w:rsid w:val="00BE4524"/>
    <w:rsid w:val="00BE4A34"/>
    <w:rsid w:val="00BE7C0C"/>
    <w:rsid w:val="00BE7C37"/>
    <w:rsid w:val="00BE7E88"/>
    <w:rsid w:val="00BF0D38"/>
    <w:rsid w:val="00BF1DC9"/>
    <w:rsid w:val="00BF4058"/>
    <w:rsid w:val="00BF70AA"/>
    <w:rsid w:val="00BF7C21"/>
    <w:rsid w:val="00BF7EDF"/>
    <w:rsid w:val="00C00F2C"/>
    <w:rsid w:val="00C0395E"/>
    <w:rsid w:val="00C03B40"/>
    <w:rsid w:val="00C05296"/>
    <w:rsid w:val="00C0678C"/>
    <w:rsid w:val="00C12D3A"/>
    <w:rsid w:val="00C14B0A"/>
    <w:rsid w:val="00C1504E"/>
    <w:rsid w:val="00C16ABC"/>
    <w:rsid w:val="00C20B45"/>
    <w:rsid w:val="00C27778"/>
    <w:rsid w:val="00C300AC"/>
    <w:rsid w:val="00C30B11"/>
    <w:rsid w:val="00C336BC"/>
    <w:rsid w:val="00C34A34"/>
    <w:rsid w:val="00C37432"/>
    <w:rsid w:val="00C403EC"/>
    <w:rsid w:val="00C421BD"/>
    <w:rsid w:val="00C428FA"/>
    <w:rsid w:val="00C4418A"/>
    <w:rsid w:val="00C445C2"/>
    <w:rsid w:val="00C446E5"/>
    <w:rsid w:val="00C44B65"/>
    <w:rsid w:val="00C44EF1"/>
    <w:rsid w:val="00C47725"/>
    <w:rsid w:val="00C509F3"/>
    <w:rsid w:val="00C51A2C"/>
    <w:rsid w:val="00C5237D"/>
    <w:rsid w:val="00C53AFF"/>
    <w:rsid w:val="00C549C2"/>
    <w:rsid w:val="00C5590D"/>
    <w:rsid w:val="00C57DFB"/>
    <w:rsid w:val="00C66FB1"/>
    <w:rsid w:val="00C72BA1"/>
    <w:rsid w:val="00C73A63"/>
    <w:rsid w:val="00C74655"/>
    <w:rsid w:val="00C748A6"/>
    <w:rsid w:val="00C75B94"/>
    <w:rsid w:val="00C7697E"/>
    <w:rsid w:val="00C80190"/>
    <w:rsid w:val="00C81521"/>
    <w:rsid w:val="00C81934"/>
    <w:rsid w:val="00C84396"/>
    <w:rsid w:val="00C85713"/>
    <w:rsid w:val="00C87FBC"/>
    <w:rsid w:val="00C91E37"/>
    <w:rsid w:val="00C942F7"/>
    <w:rsid w:val="00C9439D"/>
    <w:rsid w:val="00C94E34"/>
    <w:rsid w:val="00C9506E"/>
    <w:rsid w:val="00C95A4E"/>
    <w:rsid w:val="00C97651"/>
    <w:rsid w:val="00C97C7F"/>
    <w:rsid w:val="00C97D5C"/>
    <w:rsid w:val="00CA1ED3"/>
    <w:rsid w:val="00CA6687"/>
    <w:rsid w:val="00CB7A0F"/>
    <w:rsid w:val="00CC00C8"/>
    <w:rsid w:val="00CC0C94"/>
    <w:rsid w:val="00CC2BDD"/>
    <w:rsid w:val="00CC3F92"/>
    <w:rsid w:val="00CC3F9B"/>
    <w:rsid w:val="00CC4A52"/>
    <w:rsid w:val="00CC6B5D"/>
    <w:rsid w:val="00CC717A"/>
    <w:rsid w:val="00CD08E1"/>
    <w:rsid w:val="00CD2D28"/>
    <w:rsid w:val="00CD7CB1"/>
    <w:rsid w:val="00CE1490"/>
    <w:rsid w:val="00CE2B6F"/>
    <w:rsid w:val="00CE604A"/>
    <w:rsid w:val="00CE7AF9"/>
    <w:rsid w:val="00CF012A"/>
    <w:rsid w:val="00CF309E"/>
    <w:rsid w:val="00CF68D1"/>
    <w:rsid w:val="00CF7434"/>
    <w:rsid w:val="00D00D13"/>
    <w:rsid w:val="00D02954"/>
    <w:rsid w:val="00D041B6"/>
    <w:rsid w:val="00D06A56"/>
    <w:rsid w:val="00D06F10"/>
    <w:rsid w:val="00D12B4C"/>
    <w:rsid w:val="00D12F73"/>
    <w:rsid w:val="00D15DAC"/>
    <w:rsid w:val="00D15ED1"/>
    <w:rsid w:val="00D205EF"/>
    <w:rsid w:val="00D2196F"/>
    <w:rsid w:val="00D21A19"/>
    <w:rsid w:val="00D21D72"/>
    <w:rsid w:val="00D24323"/>
    <w:rsid w:val="00D2437C"/>
    <w:rsid w:val="00D25187"/>
    <w:rsid w:val="00D27808"/>
    <w:rsid w:val="00D27C91"/>
    <w:rsid w:val="00D30355"/>
    <w:rsid w:val="00D353F9"/>
    <w:rsid w:val="00D35A16"/>
    <w:rsid w:val="00D35AF5"/>
    <w:rsid w:val="00D35D9D"/>
    <w:rsid w:val="00D375D2"/>
    <w:rsid w:val="00D40D9A"/>
    <w:rsid w:val="00D41422"/>
    <w:rsid w:val="00D4408D"/>
    <w:rsid w:val="00D45177"/>
    <w:rsid w:val="00D458C3"/>
    <w:rsid w:val="00D45FA5"/>
    <w:rsid w:val="00D5007F"/>
    <w:rsid w:val="00D53687"/>
    <w:rsid w:val="00D54071"/>
    <w:rsid w:val="00D54C72"/>
    <w:rsid w:val="00D55C79"/>
    <w:rsid w:val="00D60801"/>
    <w:rsid w:val="00D61125"/>
    <w:rsid w:val="00D616DD"/>
    <w:rsid w:val="00D66813"/>
    <w:rsid w:val="00D66C37"/>
    <w:rsid w:val="00D671C1"/>
    <w:rsid w:val="00D677A3"/>
    <w:rsid w:val="00D753AF"/>
    <w:rsid w:val="00D75D76"/>
    <w:rsid w:val="00D77310"/>
    <w:rsid w:val="00D80E53"/>
    <w:rsid w:val="00D81F41"/>
    <w:rsid w:val="00D85BE3"/>
    <w:rsid w:val="00D86BD6"/>
    <w:rsid w:val="00D8752D"/>
    <w:rsid w:val="00D91376"/>
    <w:rsid w:val="00D93311"/>
    <w:rsid w:val="00DA093D"/>
    <w:rsid w:val="00DA4048"/>
    <w:rsid w:val="00DA4F66"/>
    <w:rsid w:val="00DA5432"/>
    <w:rsid w:val="00DA60FD"/>
    <w:rsid w:val="00DA6C6D"/>
    <w:rsid w:val="00DB1752"/>
    <w:rsid w:val="00DB3854"/>
    <w:rsid w:val="00DB4892"/>
    <w:rsid w:val="00DB6208"/>
    <w:rsid w:val="00DB7C64"/>
    <w:rsid w:val="00DB7D37"/>
    <w:rsid w:val="00DC2DE9"/>
    <w:rsid w:val="00DC481C"/>
    <w:rsid w:val="00DD334D"/>
    <w:rsid w:val="00DD3FCC"/>
    <w:rsid w:val="00DD7E5E"/>
    <w:rsid w:val="00DE1C63"/>
    <w:rsid w:val="00DE1FC9"/>
    <w:rsid w:val="00DE1FE3"/>
    <w:rsid w:val="00DE3EAF"/>
    <w:rsid w:val="00DF1C49"/>
    <w:rsid w:val="00DF202E"/>
    <w:rsid w:val="00DF3E81"/>
    <w:rsid w:val="00DF3FD3"/>
    <w:rsid w:val="00E02A38"/>
    <w:rsid w:val="00E13A4F"/>
    <w:rsid w:val="00E14CDF"/>
    <w:rsid w:val="00E167ED"/>
    <w:rsid w:val="00E21C31"/>
    <w:rsid w:val="00E233B5"/>
    <w:rsid w:val="00E2422E"/>
    <w:rsid w:val="00E26442"/>
    <w:rsid w:val="00E2662C"/>
    <w:rsid w:val="00E32563"/>
    <w:rsid w:val="00E32A37"/>
    <w:rsid w:val="00E3384D"/>
    <w:rsid w:val="00E34E6A"/>
    <w:rsid w:val="00E366B5"/>
    <w:rsid w:val="00E40EEB"/>
    <w:rsid w:val="00E40FCD"/>
    <w:rsid w:val="00E41F46"/>
    <w:rsid w:val="00E432D1"/>
    <w:rsid w:val="00E4657F"/>
    <w:rsid w:val="00E4790F"/>
    <w:rsid w:val="00E51AF3"/>
    <w:rsid w:val="00E537CB"/>
    <w:rsid w:val="00E54DC9"/>
    <w:rsid w:val="00E55241"/>
    <w:rsid w:val="00E55BD9"/>
    <w:rsid w:val="00E55E93"/>
    <w:rsid w:val="00E564E6"/>
    <w:rsid w:val="00E57187"/>
    <w:rsid w:val="00E6164D"/>
    <w:rsid w:val="00E62EA9"/>
    <w:rsid w:val="00E64E94"/>
    <w:rsid w:val="00E666C0"/>
    <w:rsid w:val="00E66960"/>
    <w:rsid w:val="00E7164D"/>
    <w:rsid w:val="00E75ED3"/>
    <w:rsid w:val="00E76AF9"/>
    <w:rsid w:val="00E772B5"/>
    <w:rsid w:val="00E775DA"/>
    <w:rsid w:val="00E80F5A"/>
    <w:rsid w:val="00E8272D"/>
    <w:rsid w:val="00E84414"/>
    <w:rsid w:val="00E852C7"/>
    <w:rsid w:val="00E87F6D"/>
    <w:rsid w:val="00E93860"/>
    <w:rsid w:val="00E94CC2"/>
    <w:rsid w:val="00E96504"/>
    <w:rsid w:val="00E971D2"/>
    <w:rsid w:val="00E974EE"/>
    <w:rsid w:val="00EA0FF4"/>
    <w:rsid w:val="00EA50E5"/>
    <w:rsid w:val="00EA52D0"/>
    <w:rsid w:val="00EB0919"/>
    <w:rsid w:val="00EB340A"/>
    <w:rsid w:val="00EB39AD"/>
    <w:rsid w:val="00EB5000"/>
    <w:rsid w:val="00EC03AF"/>
    <w:rsid w:val="00EC589E"/>
    <w:rsid w:val="00EC7848"/>
    <w:rsid w:val="00EC7A93"/>
    <w:rsid w:val="00ED0FB6"/>
    <w:rsid w:val="00ED1A88"/>
    <w:rsid w:val="00ED2706"/>
    <w:rsid w:val="00ED3500"/>
    <w:rsid w:val="00ED497A"/>
    <w:rsid w:val="00ED6BF8"/>
    <w:rsid w:val="00ED7E16"/>
    <w:rsid w:val="00EE17F7"/>
    <w:rsid w:val="00EE204B"/>
    <w:rsid w:val="00EE4853"/>
    <w:rsid w:val="00EF0838"/>
    <w:rsid w:val="00EF09AF"/>
    <w:rsid w:val="00EF1A91"/>
    <w:rsid w:val="00EF4994"/>
    <w:rsid w:val="00EF58A8"/>
    <w:rsid w:val="00EF5D9A"/>
    <w:rsid w:val="00EF6CC2"/>
    <w:rsid w:val="00F020BF"/>
    <w:rsid w:val="00F06EAC"/>
    <w:rsid w:val="00F109DF"/>
    <w:rsid w:val="00F12198"/>
    <w:rsid w:val="00F124DA"/>
    <w:rsid w:val="00F14071"/>
    <w:rsid w:val="00F14772"/>
    <w:rsid w:val="00F15E6F"/>
    <w:rsid w:val="00F16BEE"/>
    <w:rsid w:val="00F17CE2"/>
    <w:rsid w:val="00F20372"/>
    <w:rsid w:val="00F2244B"/>
    <w:rsid w:val="00F235C9"/>
    <w:rsid w:val="00F23BD4"/>
    <w:rsid w:val="00F27AEE"/>
    <w:rsid w:val="00F27BF0"/>
    <w:rsid w:val="00F30A26"/>
    <w:rsid w:val="00F30B46"/>
    <w:rsid w:val="00F31560"/>
    <w:rsid w:val="00F34BD0"/>
    <w:rsid w:val="00F3611C"/>
    <w:rsid w:val="00F41234"/>
    <w:rsid w:val="00F4131D"/>
    <w:rsid w:val="00F422B3"/>
    <w:rsid w:val="00F423E5"/>
    <w:rsid w:val="00F42A47"/>
    <w:rsid w:val="00F4462A"/>
    <w:rsid w:val="00F51CFB"/>
    <w:rsid w:val="00F522BE"/>
    <w:rsid w:val="00F53648"/>
    <w:rsid w:val="00F57289"/>
    <w:rsid w:val="00F63F0F"/>
    <w:rsid w:val="00F657CD"/>
    <w:rsid w:val="00F66209"/>
    <w:rsid w:val="00F7170A"/>
    <w:rsid w:val="00F720A0"/>
    <w:rsid w:val="00F72935"/>
    <w:rsid w:val="00F74284"/>
    <w:rsid w:val="00F7499F"/>
    <w:rsid w:val="00F75E5C"/>
    <w:rsid w:val="00F77B9E"/>
    <w:rsid w:val="00F77F1B"/>
    <w:rsid w:val="00F800E7"/>
    <w:rsid w:val="00F82B28"/>
    <w:rsid w:val="00F85011"/>
    <w:rsid w:val="00F877C3"/>
    <w:rsid w:val="00F93BA2"/>
    <w:rsid w:val="00F9567B"/>
    <w:rsid w:val="00F962D4"/>
    <w:rsid w:val="00FA090A"/>
    <w:rsid w:val="00FA14FD"/>
    <w:rsid w:val="00FA1599"/>
    <w:rsid w:val="00FA4B4D"/>
    <w:rsid w:val="00FA745C"/>
    <w:rsid w:val="00FA777E"/>
    <w:rsid w:val="00FB004D"/>
    <w:rsid w:val="00FB0391"/>
    <w:rsid w:val="00FB0D0D"/>
    <w:rsid w:val="00FB1175"/>
    <w:rsid w:val="00FB11B2"/>
    <w:rsid w:val="00FB127E"/>
    <w:rsid w:val="00FB1E07"/>
    <w:rsid w:val="00FB3FB5"/>
    <w:rsid w:val="00FB54D4"/>
    <w:rsid w:val="00FB62B2"/>
    <w:rsid w:val="00FB70E3"/>
    <w:rsid w:val="00FB7A94"/>
    <w:rsid w:val="00FC4BE3"/>
    <w:rsid w:val="00FC709C"/>
    <w:rsid w:val="00FD018E"/>
    <w:rsid w:val="00FD06C1"/>
    <w:rsid w:val="00FD166A"/>
    <w:rsid w:val="00FD1E4C"/>
    <w:rsid w:val="00FD5B21"/>
    <w:rsid w:val="00FD5FF9"/>
    <w:rsid w:val="00FD7166"/>
    <w:rsid w:val="00FD7370"/>
    <w:rsid w:val="00FD7B44"/>
    <w:rsid w:val="00FE5584"/>
    <w:rsid w:val="00FE7597"/>
    <w:rsid w:val="00FE7E77"/>
    <w:rsid w:val="00FE7F4C"/>
    <w:rsid w:val="00FF2478"/>
    <w:rsid w:val="00FF4B1A"/>
    <w:rsid w:val="00FF5438"/>
    <w:rsid w:val="00FF5EF1"/>
    <w:rsid w:val="00FF6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EFAD02"/>
  <w15:docId w15:val="{3E57A806-4CE9-451D-B556-10799ACFF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394D"/>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62FF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71F4A"/>
    <w:pPr>
      <w:tabs>
        <w:tab w:val="center" w:pos="4252"/>
        <w:tab w:val="right" w:pos="8504"/>
      </w:tabs>
      <w:snapToGrid w:val="0"/>
    </w:pPr>
  </w:style>
  <w:style w:type="paragraph" w:styleId="a5">
    <w:name w:val="footer"/>
    <w:basedOn w:val="a"/>
    <w:rsid w:val="00971F4A"/>
    <w:pPr>
      <w:tabs>
        <w:tab w:val="center" w:pos="4252"/>
        <w:tab w:val="right" w:pos="8504"/>
      </w:tabs>
      <w:snapToGrid w:val="0"/>
    </w:pPr>
  </w:style>
  <w:style w:type="character" w:styleId="a6">
    <w:name w:val="page number"/>
    <w:basedOn w:val="a0"/>
    <w:rsid w:val="00971F4A"/>
  </w:style>
  <w:style w:type="character" w:styleId="a7">
    <w:name w:val="Hyperlink"/>
    <w:basedOn w:val="a0"/>
    <w:rsid w:val="003110A4"/>
    <w:rPr>
      <w:color w:val="0000FF"/>
      <w:u w:val="single"/>
    </w:rPr>
  </w:style>
  <w:style w:type="paragraph" w:styleId="1">
    <w:name w:val="toc 1"/>
    <w:basedOn w:val="a"/>
    <w:next w:val="a"/>
    <w:autoRedefine/>
    <w:semiHidden/>
    <w:rsid w:val="00C445C2"/>
    <w:pPr>
      <w:tabs>
        <w:tab w:val="right" w:leader="dot" w:pos="9006"/>
      </w:tabs>
    </w:pPr>
  </w:style>
  <w:style w:type="paragraph" w:styleId="2">
    <w:name w:val="toc 2"/>
    <w:basedOn w:val="a"/>
    <w:next w:val="a"/>
    <w:autoRedefine/>
    <w:semiHidden/>
    <w:rsid w:val="00631FE6"/>
    <w:pPr>
      <w:tabs>
        <w:tab w:val="right" w:leader="dot" w:pos="9006"/>
      </w:tabs>
      <w:ind w:leftChars="100" w:left="237"/>
    </w:pPr>
  </w:style>
  <w:style w:type="paragraph" w:styleId="3">
    <w:name w:val="toc 3"/>
    <w:basedOn w:val="a"/>
    <w:next w:val="a"/>
    <w:autoRedefine/>
    <w:semiHidden/>
    <w:rsid w:val="00C445C2"/>
    <w:pPr>
      <w:tabs>
        <w:tab w:val="right" w:leader="dot" w:pos="9006"/>
      </w:tabs>
      <w:ind w:leftChars="200" w:left="473"/>
    </w:pPr>
  </w:style>
  <w:style w:type="character" w:styleId="a8">
    <w:name w:val="FollowedHyperlink"/>
    <w:basedOn w:val="a0"/>
    <w:rsid w:val="00444D48"/>
    <w:rPr>
      <w:color w:val="800080" w:themeColor="followedHyperlink"/>
      <w:u w:val="single"/>
    </w:rPr>
  </w:style>
  <w:style w:type="paragraph" w:customStyle="1" w:styleId="Default">
    <w:name w:val="Default"/>
    <w:rsid w:val="000A570E"/>
    <w:pPr>
      <w:widowControl w:val="0"/>
      <w:autoSpaceDE w:val="0"/>
      <w:autoSpaceDN w:val="0"/>
      <w:adjustRightInd w:val="0"/>
    </w:pPr>
    <w:rPr>
      <w:rFonts w:ascii="ＭＳ ゴシック" w:eastAsia="ＭＳ ゴシック" w:cs="ＭＳ ゴシック"/>
      <w:color w:val="000000"/>
      <w:sz w:val="24"/>
      <w:szCs w:val="24"/>
    </w:rPr>
  </w:style>
  <w:style w:type="table" w:customStyle="1" w:styleId="10">
    <w:name w:val="表 (格子)1"/>
    <w:basedOn w:val="a1"/>
    <w:next w:val="a3"/>
    <w:rsid w:val="00BE2D3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Unresolved Mention"/>
    <w:basedOn w:val="a0"/>
    <w:uiPriority w:val="99"/>
    <w:semiHidden/>
    <w:unhideWhenUsed/>
    <w:rsid w:val="00CF01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701992">
      <w:bodyDiv w:val="1"/>
      <w:marLeft w:val="0"/>
      <w:marRight w:val="0"/>
      <w:marTop w:val="0"/>
      <w:marBottom w:val="0"/>
      <w:divBdr>
        <w:top w:val="none" w:sz="0" w:space="0" w:color="auto"/>
        <w:left w:val="none" w:sz="0" w:space="0" w:color="auto"/>
        <w:bottom w:val="none" w:sz="0" w:space="0" w:color="auto"/>
        <w:right w:val="none" w:sz="0" w:space="0" w:color="auto"/>
      </w:divBdr>
    </w:div>
    <w:div w:id="510069534">
      <w:bodyDiv w:val="1"/>
      <w:marLeft w:val="0"/>
      <w:marRight w:val="0"/>
      <w:marTop w:val="0"/>
      <w:marBottom w:val="0"/>
      <w:divBdr>
        <w:top w:val="none" w:sz="0" w:space="0" w:color="auto"/>
        <w:left w:val="none" w:sz="0" w:space="0" w:color="auto"/>
        <w:bottom w:val="none" w:sz="0" w:space="0" w:color="auto"/>
        <w:right w:val="none" w:sz="0" w:space="0" w:color="auto"/>
      </w:divBdr>
    </w:div>
    <w:div w:id="784469703">
      <w:bodyDiv w:val="1"/>
      <w:marLeft w:val="0"/>
      <w:marRight w:val="0"/>
      <w:marTop w:val="0"/>
      <w:marBottom w:val="0"/>
      <w:divBdr>
        <w:top w:val="none" w:sz="0" w:space="0" w:color="auto"/>
        <w:left w:val="none" w:sz="0" w:space="0" w:color="auto"/>
        <w:bottom w:val="none" w:sz="0" w:space="0" w:color="auto"/>
        <w:right w:val="none" w:sz="0" w:space="0" w:color="auto"/>
      </w:divBdr>
    </w:div>
    <w:div w:id="859129158">
      <w:bodyDiv w:val="1"/>
      <w:marLeft w:val="0"/>
      <w:marRight w:val="0"/>
      <w:marTop w:val="0"/>
      <w:marBottom w:val="0"/>
      <w:divBdr>
        <w:top w:val="none" w:sz="0" w:space="0" w:color="auto"/>
        <w:left w:val="none" w:sz="0" w:space="0" w:color="auto"/>
        <w:bottom w:val="none" w:sz="0" w:space="0" w:color="auto"/>
        <w:right w:val="none" w:sz="0" w:space="0" w:color="auto"/>
      </w:divBdr>
    </w:div>
    <w:div w:id="899905581">
      <w:bodyDiv w:val="1"/>
      <w:marLeft w:val="0"/>
      <w:marRight w:val="0"/>
      <w:marTop w:val="0"/>
      <w:marBottom w:val="0"/>
      <w:divBdr>
        <w:top w:val="none" w:sz="0" w:space="0" w:color="auto"/>
        <w:left w:val="none" w:sz="0" w:space="0" w:color="auto"/>
        <w:bottom w:val="none" w:sz="0" w:space="0" w:color="auto"/>
        <w:right w:val="none" w:sz="0" w:space="0" w:color="auto"/>
      </w:divBdr>
    </w:div>
    <w:div w:id="115942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go@city.ibara.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3D2794-B947-4165-9817-E24B1D8BA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2136</TotalTime>
  <Pages>31</Pages>
  <Words>3040</Words>
  <Characters>17333</Characters>
  <Application>Microsoft Office Word</Application>
  <DocSecurity>0</DocSecurity>
  <Lines>144</Lines>
  <Paragraphs>40</Paragraphs>
  <ScaleCrop>false</ScaleCrop>
  <HeadingPairs>
    <vt:vector size="2" baseType="variant">
      <vt:variant>
        <vt:lpstr>タイトル</vt:lpstr>
      </vt:variant>
      <vt:variant>
        <vt:i4>1</vt:i4>
      </vt:variant>
    </vt:vector>
  </HeadingPairs>
  <TitlesOfParts>
    <vt:vector size="1" baseType="lpstr">
      <vt:lpstr>第１章　指定手続きの概要</vt:lpstr>
    </vt:vector>
  </TitlesOfParts>
  <Company/>
  <LinksUpToDate>false</LinksUpToDate>
  <CharactersWithSpaces>20333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第１章　指定手続きの概要</dc:title>
  <dc:creator>07998</dc:creator>
  <cp:lastModifiedBy>藤井　航</cp:lastModifiedBy>
  <cp:revision>312</cp:revision>
  <cp:lastPrinted>2024-07-19T00:38:00Z</cp:lastPrinted>
  <dcterms:created xsi:type="dcterms:W3CDTF">2015-10-13T06:53:00Z</dcterms:created>
  <dcterms:modified xsi:type="dcterms:W3CDTF">2024-07-19T00:40:00Z</dcterms:modified>
</cp:coreProperties>
</file>