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1795C4" w14:textId="734CA241" w:rsidR="006F588B" w:rsidRPr="0070772F" w:rsidRDefault="00030493" w:rsidP="0096364D">
      <w:pPr>
        <w:widowControl/>
        <w:jc w:val="righ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（認定申請書イ－④の添付書類</w:t>
      </w:r>
      <w:r w:rsidR="006F588B" w:rsidRPr="0070772F">
        <w:rPr>
          <w:rFonts w:ascii="ＭＳ ゴシック" w:eastAsia="ＭＳ ゴシック" w:hAnsi="ＭＳ ゴシック" w:hint="eastAsia"/>
          <w:sz w:val="24"/>
        </w:rPr>
        <w:t>）</w:t>
      </w:r>
    </w:p>
    <w:p w14:paraId="39D26923" w14:textId="2CBC39A1" w:rsidR="00030493" w:rsidRPr="00030493" w:rsidRDefault="00030493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030493">
        <w:rPr>
          <w:rFonts w:ascii="ＭＳ ゴシック" w:eastAsia="ＭＳ ゴシック" w:hAnsi="ＭＳ ゴシック" w:hint="eastAsia"/>
          <w:sz w:val="24"/>
        </w:rPr>
        <w:t>（</w:t>
      </w:r>
      <w:r w:rsidR="006F588B" w:rsidRPr="00030493">
        <w:rPr>
          <w:rFonts w:ascii="ＭＳ ゴシック" w:eastAsia="ＭＳ ゴシック" w:hAnsi="ＭＳ ゴシック" w:hint="eastAsia"/>
          <w:sz w:val="24"/>
        </w:rPr>
        <w:t>申請者</w:t>
      </w:r>
      <w:r w:rsidRPr="00030493">
        <w:rPr>
          <w:rFonts w:ascii="ＭＳ ゴシック" w:eastAsia="ＭＳ ゴシック" w:hAnsi="ＭＳ ゴシック" w:hint="eastAsia"/>
          <w:sz w:val="24"/>
        </w:rPr>
        <w:t xml:space="preserve">）　</w:t>
      </w:r>
      <w:r w:rsidR="006F588B" w:rsidRPr="00030493">
        <w:rPr>
          <w:rFonts w:ascii="ＭＳ ゴシック" w:eastAsia="ＭＳ ゴシック" w:hAnsi="ＭＳ ゴシック" w:hint="eastAsia"/>
          <w:sz w:val="24"/>
        </w:rPr>
        <w:t>名</w:t>
      </w:r>
      <w:r w:rsidRPr="00030493">
        <w:rPr>
          <w:rFonts w:ascii="ＭＳ ゴシック" w:eastAsia="ＭＳ ゴシック" w:hAnsi="ＭＳ ゴシック" w:hint="eastAsia"/>
          <w:sz w:val="24"/>
        </w:rPr>
        <w:t xml:space="preserve">　</w:t>
      </w:r>
      <w:r w:rsidR="006F588B" w:rsidRPr="00030493">
        <w:rPr>
          <w:rFonts w:ascii="ＭＳ ゴシック" w:eastAsia="ＭＳ ゴシック" w:hAnsi="ＭＳ ゴシック" w:hint="eastAsia"/>
          <w:sz w:val="24"/>
        </w:rPr>
        <w:t>称</w:t>
      </w:r>
      <w:r w:rsidRPr="00030493">
        <w:rPr>
          <w:rFonts w:ascii="ＭＳ ゴシック" w:eastAsia="ＭＳ ゴシック" w:hAnsi="ＭＳ ゴシック" w:hint="eastAsia"/>
          <w:sz w:val="24"/>
        </w:rPr>
        <w:t>：</w:t>
      </w:r>
    </w:p>
    <w:p w14:paraId="38D93687" w14:textId="001ABDEF" w:rsidR="006F588B" w:rsidRDefault="006F588B" w:rsidP="00030493">
      <w:pPr>
        <w:suppressAutoHyphens/>
        <w:kinsoku w:val="0"/>
        <w:wordWrap w:val="0"/>
        <w:autoSpaceDE w:val="0"/>
        <w:autoSpaceDN w:val="0"/>
        <w:spacing w:line="366" w:lineRule="atLeast"/>
        <w:ind w:firstLineChars="600" w:firstLine="1452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氏</w:t>
      </w:r>
      <w:r w:rsidR="00030493">
        <w:rPr>
          <w:rFonts w:ascii="ＭＳ ゴシック" w:eastAsia="ＭＳ ゴシック" w:hAnsi="ＭＳ ゴシック" w:hint="eastAsia"/>
          <w:sz w:val="24"/>
          <w:u w:val="single"/>
        </w:rPr>
        <w:t xml:space="preserve">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>名</w:t>
      </w:r>
      <w:r w:rsidR="00030493">
        <w:rPr>
          <w:rFonts w:ascii="ＭＳ ゴシック" w:eastAsia="ＭＳ ゴシック" w:hAnsi="ＭＳ ゴシック" w:hint="eastAsia"/>
          <w:sz w:val="24"/>
          <w:u w:val="single"/>
        </w:rPr>
        <w:t>：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  <w:r w:rsidR="00030493"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</w:t>
      </w:r>
    </w:p>
    <w:p w14:paraId="1CF52A61" w14:textId="77777777" w:rsidR="00030493" w:rsidRPr="0070772F" w:rsidRDefault="00030493" w:rsidP="00030493">
      <w:pPr>
        <w:suppressAutoHyphens/>
        <w:kinsoku w:val="0"/>
        <w:wordWrap w:val="0"/>
        <w:autoSpaceDE w:val="0"/>
        <w:autoSpaceDN w:val="0"/>
        <w:spacing w:line="366" w:lineRule="atLeast"/>
        <w:ind w:firstLineChars="600" w:firstLine="1452"/>
        <w:jc w:val="left"/>
        <w:rPr>
          <w:rFonts w:ascii="ＭＳ ゴシック" w:eastAsia="ＭＳ ゴシック" w:hAnsi="ＭＳ ゴシック"/>
          <w:sz w:val="24"/>
        </w:rPr>
      </w:pPr>
    </w:p>
    <w:p w14:paraId="000DA6F9" w14:textId="4BEA26A9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（表１：事業が属する業種毎の創業後からの売上高）</w:t>
      </w:r>
    </w:p>
    <w:p w14:paraId="78658650" w14:textId="632202BA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（令和　　　年　　　月～令和　　　年　　　月）</w:t>
      </w:r>
    </w:p>
    <w:p w14:paraId="26CB4E57" w14:textId="77777777" w:rsidR="006F588B" w:rsidRPr="0070772F" w:rsidRDefault="006F588B" w:rsidP="006F588B">
      <w:pPr>
        <w:widowControl/>
        <w:ind w:firstLineChars="100" w:firstLine="242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2"/>
        <w:gridCol w:w="3179"/>
        <w:gridCol w:w="3189"/>
      </w:tblGrid>
      <w:tr w:rsidR="006F588B" w:rsidRPr="0070772F" w14:paraId="5F904235" w14:textId="77777777" w:rsidTr="00F246E0">
        <w:tc>
          <w:tcPr>
            <w:tcW w:w="3192" w:type="dxa"/>
          </w:tcPr>
          <w:p w14:paraId="608915B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179" w:type="dxa"/>
          </w:tcPr>
          <w:p w14:paraId="0612876A" w14:textId="564B7E09" w:rsidR="006F588B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189" w:type="dxa"/>
          </w:tcPr>
          <w:p w14:paraId="0FE1AC00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6F588B" w:rsidRPr="0070772F" w14:paraId="3D77798C" w14:textId="77777777" w:rsidTr="00F246E0">
        <w:tc>
          <w:tcPr>
            <w:tcW w:w="3192" w:type="dxa"/>
          </w:tcPr>
          <w:p w14:paraId="3C48CCA9" w14:textId="5DF98E4C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4FE04E5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29CBAC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453649D0" w14:textId="77777777" w:rsidTr="00F246E0">
        <w:tc>
          <w:tcPr>
            <w:tcW w:w="3192" w:type="dxa"/>
          </w:tcPr>
          <w:p w14:paraId="2B7ED7A3" w14:textId="49D4EF0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3C2351A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32000115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197899CA" w14:textId="77777777" w:rsidTr="00F246E0">
        <w:tc>
          <w:tcPr>
            <w:tcW w:w="3192" w:type="dxa"/>
          </w:tcPr>
          <w:p w14:paraId="4EBA7978" w14:textId="08E284DC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179" w:type="dxa"/>
          </w:tcPr>
          <w:p w14:paraId="62D2C05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4A28C77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6F588B" w:rsidRPr="0070772F" w14:paraId="5A13BF89" w14:textId="77777777" w:rsidTr="00F246E0">
        <w:tc>
          <w:tcPr>
            <w:tcW w:w="3192" w:type="dxa"/>
          </w:tcPr>
          <w:p w14:paraId="6AEED8E4" w14:textId="77777777" w:rsidR="006F588B" w:rsidRPr="0070772F" w:rsidRDefault="006F588B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179" w:type="dxa"/>
          </w:tcPr>
          <w:p w14:paraId="68038D86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89" w:type="dxa"/>
          </w:tcPr>
          <w:p w14:paraId="6B5940B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3898ED12" w14:textId="520C4596" w:rsidR="006F588B" w:rsidRDefault="006F588B" w:rsidP="00030493">
      <w:pPr>
        <w:widowControl/>
        <w:jc w:val="left"/>
        <w:rPr>
          <w:rFonts w:ascii="ＭＳ ゴシック" w:eastAsia="ＭＳ ゴシック" w:hAnsi="ＭＳ ゴシック"/>
          <w:color w:val="000000"/>
          <w:kern w:val="0"/>
          <w:sz w:val="24"/>
        </w:rPr>
      </w:pPr>
      <w:r w:rsidRPr="00030493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12436736"/>
        </w:rPr>
        <w:t>※：業種欄には、</w:t>
      </w:r>
      <w:r w:rsidRPr="00030493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12436736"/>
        </w:rPr>
        <w:t>日本標準産業分類の細分類番号と細分類業種名を記載</w:t>
      </w:r>
      <w:r w:rsidRPr="00030493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12436736"/>
        </w:rPr>
        <w:t>。</w:t>
      </w:r>
    </w:p>
    <w:p w14:paraId="3BD67DC3" w14:textId="77777777" w:rsidR="00030493" w:rsidRPr="00030493" w:rsidRDefault="00030493" w:rsidP="00030493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5DCB950B" w14:textId="7EEA795D" w:rsidR="006F588B" w:rsidRPr="0070772F" w:rsidRDefault="00FB15F3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03049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（表２：最近１か月間における</w:t>
      </w:r>
      <w:r w:rsidRPr="00030493">
        <w:rPr>
          <w:rFonts w:ascii="ＭＳ ゴシック" w:eastAsia="ＭＳ ゴシック" w:hAnsi="ＭＳ ゴシック" w:hint="eastAsia"/>
          <w:color w:val="000000"/>
          <w:spacing w:val="6"/>
          <w:kern w:val="0"/>
          <w:sz w:val="22"/>
          <w:szCs w:val="22"/>
          <w:fitText w:val="8639" w:id="-912436735"/>
        </w:rPr>
        <w:t>企業</w:t>
      </w:r>
      <w:r w:rsidRPr="00030493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12436735"/>
        </w:rPr>
        <w:t>全体の売上高に占める指定業種の売上高の割合</w:t>
      </w:r>
      <w:r w:rsidRPr="00030493">
        <w:rPr>
          <w:rFonts w:ascii="ＭＳ ゴシック" w:eastAsia="ＭＳ ゴシック" w:hAnsi="ＭＳ ゴシック" w:hint="eastAsia"/>
          <w:color w:val="000000"/>
          <w:spacing w:val="10"/>
          <w:w w:val="98"/>
          <w:kern w:val="0"/>
          <w:sz w:val="22"/>
          <w:szCs w:val="22"/>
          <w:fitText w:val="8639" w:id="-912436735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5051F24A" w14:textId="77777777" w:rsidTr="00894E1C">
        <w:tc>
          <w:tcPr>
            <w:tcW w:w="4957" w:type="dxa"/>
          </w:tcPr>
          <w:p w14:paraId="6621A81A" w14:textId="346A30E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3537" w:type="dxa"/>
          </w:tcPr>
          <w:p w14:paraId="343AD6D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2CE5D0C" w14:textId="77777777" w:rsidTr="00894E1C">
        <w:tc>
          <w:tcPr>
            <w:tcW w:w="4957" w:type="dxa"/>
          </w:tcPr>
          <w:p w14:paraId="72C8F372" w14:textId="1AA2DA71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131FEA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3537" w:type="dxa"/>
          </w:tcPr>
          <w:p w14:paraId="2230523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187E8D67" w14:textId="77777777" w:rsidTr="00894E1C">
        <w:tc>
          <w:tcPr>
            <w:tcW w:w="4957" w:type="dxa"/>
          </w:tcPr>
          <w:p w14:paraId="31D46C21" w14:textId="77777777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3537" w:type="dxa"/>
          </w:tcPr>
          <w:p w14:paraId="3D44EE81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7F9E1E34" w14:textId="6659F55D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</w:t>
      </w:r>
      <w:r w:rsidR="008F4C84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１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57"/>
        <w:gridCol w:w="3537"/>
      </w:tblGrid>
      <w:tr w:rsidR="006F588B" w:rsidRPr="0070772F" w14:paraId="3DAE37B0" w14:textId="77777777" w:rsidTr="00894E1C">
        <w:tc>
          <w:tcPr>
            <w:tcW w:w="4957" w:type="dxa"/>
          </w:tcPr>
          <w:p w14:paraId="6FF9A40E" w14:textId="621BB2B6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の売上高【Ａ】</w:t>
            </w:r>
          </w:p>
        </w:tc>
        <w:tc>
          <w:tcPr>
            <w:tcW w:w="3537" w:type="dxa"/>
          </w:tcPr>
          <w:p w14:paraId="57178DF8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304E3613" w14:textId="77777777" w:rsidTr="00894E1C">
        <w:tc>
          <w:tcPr>
            <w:tcW w:w="4957" w:type="dxa"/>
          </w:tcPr>
          <w:p w14:paraId="5F9B378C" w14:textId="05D1B998" w:rsidR="006F588B" w:rsidRPr="0070772F" w:rsidRDefault="006F588B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</w:t>
            </w:r>
            <w:r w:rsidR="008F4C84" w:rsidRPr="0070772F">
              <w:rPr>
                <w:rFonts w:ascii="ＭＳ ゴシック" w:eastAsia="ＭＳ ゴシック" w:hAnsi="ＭＳ ゴシック" w:hint="eastAsia"/>
                <w:sz w:val="24"/>
              </w:rPr>
              <w:t>１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537" w:type="dxa"/>
          </w:tcPr>
          <w:p w14:paraId="60AEE32E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39E596D1" w14:textId="2426E12E" w:rsidR="006F588B" w:rsidRPr="0070772F" w:rsidRDefault="006F588B" w:rsidP="006F588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</w:t>
      </w:r>
      <w:r w:rsidR="008F4C84" w:rsidRPr="0070772F">
        <w:rPr>
          <w:rFonts w:ascii="ＭＳ ゴシック" w:eastAsia="ＭＳ ゴシック" w:hAnsi="ＭＳ ゴシック" w:hint="eastAsia"/>
          <w:sz w:val="24"/>
        </w:rPr>
        <w:t>【Ａ】の直前３か月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</w:t>
      </w:r>
      <w:r w:rsidR="001D7B6F">
        <w:rPr>
          <w:rFonts w:ascii="ＭＳ ゴシック" w:eastAsia="ＭＳ ゴシック" w:hAnsi="ＭＳ ゴシック" w:hint="eastAsia"/>
          <w:sz w:val="24"/>
        </w:rPr>
        <w:t>平均</w:t>
      </w:r>
      <w:r w:rsidRPr="0070772F">
        <w:rPr>
          <w:rFonts w:ascii="ＭＳ ゴシック" w:eastAsia="ＭＳ ゴシック" w:hAnsi="ＭＳ ゴシック" w:hint="eastAsia"/>
          <w:sz w:val="24"/>
        </w:rPr>
        <w:t>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82"/>
        <w:gridCol w:w="3112"/>
      </w:tblGrid>
      <w:tr w:rsidR="006F588B" w:rsidRPr="0070772F" w14:paraId="32B8E8E3" w14:textId="77777777" w:rsidTr="00FD1E2F">
        <w:tc>
          <w:tcPr>
            <w:tcW w:w="5382" w:type="dxa"/>
          </w:tcPr>
          <w:p w14:paraId="37D7A0C6" w14:textId="49D0125B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売上高【Ｂ】</w:t>
            </w:r>
          </w:p>
        </w:tc>
        <w:tc>
          <w:tcPr>
            <w:tcW w:w="3112" w:type="dxa"/>
          </w:tcPr>
          <w:p w14:paraId="663FA564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6F588B" w:rsidRPr="0070772F" w14:paraId="27F8B2C3" w14:textId="77777777" w:rsidTr="00FD1E2F">
        <w:tc>
          <w:tcPr>
            <w:tcW w:w="5382" w:type="dxa"/>
          </w:tcPr>
          <w:p w14:paraId="7ACB1418" w14:textId="473FE0E3" w:rsidR="006F588B" w:rsidRPr="0070772F" w:rsidRDefault="008F4C84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</w:t>
            </w:r>
            <w:r w:rsidR="00F255CD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】の直前３か月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1D7B6F"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売上高【Ｂ</w:t>
            </w:r>
            <w:r w:rsidR="006F588B"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="006F588B"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3112" w:type="dxa"/>
          </w:tcPr>
          <w:p w14:paraId="5BCECF6F" w14:textId="77777777" w:rsidR="006F588B" w:rsidRPr="0070772F" w:rsidRDefault="006F588B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0AEEA9BA" w14:textId="77777777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00F1F19B" w14:textId="5DA319CD" w:rsidR="006F588B" w:rsidRPr="0070772F" w:rsidRDefault="006F588B" w:rsidP="006F588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（１）指定業種の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6F588B" w:rsidRPr="0070772F" w14:paraId="2FDC170D" w14:textId="77777777" w:rsidTr="00894E1C">
        <w:tc>
          <w:tcPr>
            <w:tcW w:w="5387" w:type="dxa"/>
          </w:tcPr>
          <w:p w14:paraId="5CCE8127" w14:textId="009B2D30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14:paraId="793D97B2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4AF18DDC" w14:textId="5C21316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7C378569" w14:textId="77777777" w:rsidTr="00894E1C">
        <w:tc>
          <w:tcPr>
            <w:tcW w:w="5387" w:type="dxa"/>
          </w:tcPr>
          <w:p w14:paraId="296D174E" w14:textId="00710148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14:paraId="5923CD0C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4D7E2AA9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905FC2F" w14:textId="77777777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14:paraId="75A89EC4" w14:textId="7FF43074" w:rsidR="006F588B" w:rsidRPr="0070772F" w:rsidRDefault="006F588B" w:rsidP="006F588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 w:rsidR="000A660C">
        <w:rPr>
          <w:rFonts w:ascii="ＭＳ ゴシック" w:eastAsia="ＭＳ ゴシック" w:hAnsi="ＭＳ ゴシック" w:hint="eastAsia"/>
          <w:sz w:val="24"/>
        </w:rPr>
        <w:t>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D7B6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売上高の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6F588B" w:rsidRPr="0070772F" w14:paraId="409C3BA8" w14:textId="77777777" w:rsidTr="00894E1C">
        <w:tc>
          <w:tcPr>
            <w:tcW w:w="5529" w:type="dxa"/>
          </w:tcPr>
          <w:p w14:paraId="60DFC39B" w14:textId="76037F76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円</w:t>
            </w:r>
          </w:p>
        </w:tc>
        <w:tc>
          <w:tcPr>
            <w:tcW w:w="1431" w:type="dxa"/>
            <w:vMerge w:val="restart"/>
            <w:vAlign w:val="center"/>
          </w:tcPr>
          <w:p w14:paraId="035FFBA3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14:paraId="14454607" w14:textId="6EC9D6E3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6F588B" w:rsidRPr="0070772F" w14:paraId="27D300F0" w14:textId="77777777" w:rsidTr="00894E1C">
        <w:tc>
          <w:tcPr>
            <w:tcW w:w="5529" w:type="dxa"/>
          </w:tcPr>
          <w:p w14:paraId="44A96FF3" w14:textId="5045A48C" w:rsidR="006F588B" w:rsidRPr="0070772F" w:rsidRDefault="006F588B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14:paraId="3338A7E7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14:paraId="1F8E0E9B" w14:textId="77777777" w:rsidR="006F588B" w:rsidRPr="0070772F" w:rsidRDefault="006F588B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2085C022" w14:textId="029966E0" w:rsidR="006F588B" w:rsidRPr="0070772F" w:rsidRDefault="006F588B" w:rsidP="008D1392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</w:t>
      </w:r>
      <w:r w:rsidRPr="007761D1">
        <w:rPr>
          <w:rFonts w:ascii="ＭＳ ゴシック" w:eastAsia="ＭＳ ゴシック" w:hAnsi="ＭＳ ゴシック" w:hint="eastAsia"/>
          <w:sz w:val="24"/>
        </w:rPr>
        <w:t>、</w:t>
      </w:r>
      <w:r w:rsidR="000B649A" w:rsidRPr="007761D1">
        <w:rPr>
          <w:rFonts w:ascii="ＭＳ ゴシック" w:eastAsia="ＭＳ ゴシック" w:hAnsi="ＭＳ ゴシック" w:hint="eastAsia"/>
          <w:sz w:val="24"/>
        </w:rPr>
        <w:t>指定</w:t>
      </w:r>
      <w:r w:rsidRPr="007761D1">
        <w:rPr>
          <w:rFonts w:ascii="ＭＳ ゴシック" w:eastAsia="ＭＳ ゴシック" w:hAnsi="ＭＳ ゴシック" w:hint="eastAsia"/>
          <w:sz w:val="24"/>
        </w:rPr>
        <w:t>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5E169305" w14:textId="527FAA32" w:rsidR="00ED5E7C" w:rsidRPr="00507E1E" w:rsidRDefault="00ED5E7C" w:rsidP="00507E1E">
      <w:pPr>
        <w:widowControl/>
        <w:spacing w:line="300" w:lineRule="exact"/>
        <w:ind w:right="1452"/>
        <w:rPr>
          <w:rFonts w:ascii="ＭＳ ゴシック" w:eastAsia="ＭＳ ゴシック" w:hAnsi="ＭＳ ゴシック" w:hint="eastAsia"/>
          <w:sz w:val="24"/>
        </w:rPr>
      </w:pPr>
      <w:bookmarkStart w:id="0" w:name="_GoBack"/>
      <w:bookmarkEnd w:id="0"/>
    </w:p>
    <w:sectPr w:rsidR="00ED5E7C" w:rsidRPr="00507E1E" w:rsidSect="00A072F5">
      <w:footerReference w:type="default" r:id="rId11"/>
      <w:pgSz w:w="11906" w:h="16838"/>
      <w:pgMar w:top="1190" w:right="1168" w:bottom="1700" w:left="1168" w:header="720" w:footer="720" w:gutter="0"/>
      <w:pgNumType w:fmt="numberInDash"/>
      <w:cols w:space="720"/>
      <w:noEndnote/>
      <w:docGrid w:type="linesAndChars" w:linePitch="366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BE41CD" w14:textId="77777777" w:rsidR="005C7145" w:rsidRDefault="005C7145" w:rsidP="0027155C">
    <w:pPr>
      <w:pStyle w:val="a8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>
    <w:abstractNumId w:val="37"/>
  </w:num>
  <w:num w:numId="2">
    <w:abstractNumId w:val="13"/>
  </w:num>
  <w:num w:numId="3">
    <w:abstractNumId w:val="20"/>
  </w:num>
  <w:num w:numId="4">
    <w:abstractNumId w:val="0"/>
  </w:num>
  <w:num w:numId="5">
    <w:abstractNumId w:val="1"/>
  </w:num>
  <w:num w:numId="6">
    <w:abstractNumId w:val="2"/>
  </w:num>
  <w:num w:numId="7">
    <w:abstractNumId w:val="18"/>
  </w:num>
  <w:num w:numId="8">
    <w:abstractNumId w:val="31"/>
  </w:num>
  <w:num w:numId="9">
    <w:abstractNumId w:val="39"/>
  </w:num>
  <w:num w:numId="10">
    <w:abstractNumId w:val="10"/>
  </w:num>
  <w:num w:numId="11">
    <w:abstractNumId w:val="21"/>
  </w:num>
  <w:num w:numId="12">
    <w:abstractNumId w:val="5"/>
  </w:num>
  <w:num w:numId="13">
    <w:abstractNumId w:val="28"/>
  </w:num>
  <w:num w:numId="14">
    <w:abstractNumId w:val="34"/>
  </w:num>
  <w:num w:numId="15">
    <w:abstractNumId w:val="12"/>
  </w:num>
  <w:num w:numId="16">
    <w:abstractNumId w:val="9"/>
  </w:num>
  <w:num w:numId="17">
    <w:abstractNumId w:val="19"/>
  </w:num>
  <w:num w:numId="18">
    <w:abstractNumId w:val="30"/>
  </w:num>
  <w:num w:numId="19">
    <w:abstractNumId w:val="44"/>
  </w:num>
  <w:num w:numId="20">
    <w:abstractNumId w:val="38"/>
  </w:num>
  <w:num w:numId="21">
    <w:abstractNumId w:val="45"/>
  </w:num>
  <w:num w:numId="22">
    <w:abstractNumId w:val="6"/>
  </w:num>
  <w:num w:numId="23">
    <w:abstractNumId w:val="32"/>
  </w:num>
  <w:num w:numId="24">
    <w:abstractNumId w:val="24"/>
  </w:num>
  <w:num w:numId="25">
    <w:abstractNumId w:val="43"/>
  </w:num>
  <w:num w:numId="26">
    <w:abstractNumId w:val="11"/>
  </w:num>
  <w:num w:numId="27">
    <w:abstractNumId w:val="48"/>
  </w:num>
  <w:num w:numId="28">
    <w:abstractNumId w:val="36"/>
  </w:num>
  <w:num w:numId="29">
    <w:abstractNumId w:val="33"/>
  </w:num>
  <w:num w:numId="30">
    <w:abstractNumId w:val="35"/>
  </w:num>
  <w:num w:numId="31">
    <w:abstractNumId w:val="4"/>
  </w:num>
  <w:num w:numId="32">
    <w:abstractNumId w:val="27"/>
  </w:num>
  <w:num w:numId="33">
    <w:abstractNumId w:val="40"/>
  </w:num>
  <w:num w:numId="34">
    <w:abstractNumId w:val="26"/>
  </w:num>
  <w:num w:numId="35">
    <w:abstractNumId w:val="46"/>
  </w:num>
  <w:num w:numId="36">
    <w:abstractNumId w:val="17"/>
  </w:num>
  <w:num w:numId="37">
    <w:abstractNumId w:val="23"/>
  </w:num>
  <w:num w:numId="38">
    <w:abstractNumId w:val="14"/>
  </w:num>
  <w:num w:numId="39">
    <w:abstractNumId w:val="41"/>
  </w:num>
  <w:num w:numId="40">
    <w:abstractNumId w:val="16"/>
  </w:num>
  <w:num w:numId="41">
    <w:abstractNumId w:val="15"/>
  </w:num>
  <w:num w:numId="42">
    <w:abstractNumId w:val="22"/>
  </w:num>
  <w:num w:numId="43">
    <w:abstractNumId w:val="8"/>
  </w:num>
  <w:num w:numId="44">
    <w:abstractNumId w:val="29"/>
  </w:num>
  <w:num w:numId="45">
    <w:abstractNumId w:val="3"/>
  </w:num>
  <w:num w:numId="46">
    <w:abstractNumId w:val="7"/>
  </w:num>
  <w:num w:numId="47">
    <w:abstractNumId w:val="25"/>
  </w:num>
  <w:num w:numId="48">
    <w:abstractNumId w:val="47"/>
  </w:num>
  <w:num w:numId="49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049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07E1E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24F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392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98C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39B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DE2164B-715C-413F-AA76-A9DCA8A259B5}">
  <ds:schemaRefs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9547f46b-086e-40f6-b7e9-9ad4866360cd"/>
    <ds:schemaRef ds:uri="http://purl.org/dc/dcmitype/"/>
    <ds:schemaRef ds:uri="3b5a34e4-c925-442a-8678-f4e3309d8eeb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4275341-FC05-44DF-B95F-A81AA5B3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532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Company>METI</Company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181128_ＳＮ照会回答事例集（案）ｒｒ.docx</dc:title>
  <dc:subject/>
  <dc:creator>田中 明夫</dc:creator>
  <cp:keywords/>
  <cp:lastModifiedBy>Administrator</cp:lastModifiedBy>
  <cp:revision>2</cp:revision>
  <cp:lastPrinted>2024-09-30T11:50:00Z</cp:lastPrinted>
  <dcterms:created xsi:type="dcterms:W3CDTF">2024-12-25T08:26:00Z</dcterms:created>
  <dcterms:modified xsi:type="dcterms:W3CDTF">2024-12-25T08:26:00Z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